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346"/>
        <w:tblW w:w="10490" w:type="dxa"/>
        <w:tblBorders>
          <w:top w:val="single" w:sz="24" w:space="0" w:color="4EA72E" w:themeColor="accent6"/>
          <w:left w:val="single" w:sz="24" w:space="0" w:color="4EA72E" w:themeColor="accent6"/>
          <w:bottom w:val="single" w:sz="24" w:space="0" w:color="4EA72E" w:themeColor="accent6"/>
          <w:right w:val="single" w:sz="24" w:space="0" w:color="4EA72E" w:themeColor="accent6"/>
          <w:insideH w:val="single" w:sz="24" w:space="0" w:color="4EA72E" w:themeColor="accent6"/>
          <w:insideV w:val="single" w:sz="24" w:space="0" w:color="4EA72E" w:themeColor="accent6"/>
        </w:tblBorders>
        <w:tblLook w:val="04A0" w:firstRow="1" w:lastRow="0" w:firstColumn="1" w:lastColumn="0" w:noHBand="0" w:noVBand="1"/>
      </w:tblPr>
      <w:tblGrid>
        <w:gridCol w:w="1514"/>
        <w:gridCol w:w="8976"/>
      </w:tblGrid>
      <w:tr w:rsidR="00C926AA" w:rsidRPr="00F3227F" w14:paraId="55A43E5E" w14:textId="77777777" w:rsidTr="5B042DD0">
        <w:tc>
          <w:tcPr>
            <w:tcW w:w="1443" w:type="dxa"/>
          </w:tcPr>
          <w:p w14:paraId="34E8D327" w14:textId="77777777" w:rsidR="00C926AA" w:rsidRPr="00F3227F" w:rsidRDefault="00C926AA" w:rsidP="5B042DD0">
            <w:pPr>
              <w:pStyle w:val="NoSpacing"/>
              <w:rPr>
                <w:rFonts w:ascii="Letter-join Basic 16" w:eastAsia="Roboto" w:hAnsi="Letter-join Basic 16" w:cs="Roboto"/>
              </w:rPr>
            </w:pPr>
            <w:r w:rsidRPr="00F3227F">
              <w:rPr>
                <w:rFonts w:ascii="Letter-join Basic 16" w:hAnsi="Letter-join Basic 16"/>
                <w:noProof/>
              </w:rPr>
              <w:drawing>
                <wp:inline distT="0" distB="0" distL="0" distR="0" wp14:anchorId="18F98979" wp14:editId="0FEB0D52">
                  <wp:extent cx="824659" cy="704850"/>
                  <wp:effectExtent l="0" t="0" r="0" b="0"/>
                  <wp:docPr id="999733868" name="Picture 1" descr="A logo with lett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824659" cy="704850"/>
                          </a:xfrm>
                          <a:prstGeom prst="rect">
                            <a:avLst/>
                          </a:prstGeom>
                        </pic:spPr>
                      </pic:pic>
                    </a:graphicData>
                  </a:graphic>
                </wp:inline>
              </w:drawing>
            </w:r>
          </w:p>
        </w:tc>
        <w:tc>
          <w:tcPr>
            <w:tcW w:w="9047" w:type="dxa"/>
          </w:tcPr>
          <w:p w14:paraId="16F6B76B" w14:textId="77777777" w:rsidR="005E228C" w:rsidRPr="00F3227F" w:rsidRDefault="005E228C" w:rsidP="5B042DD0">
            <w:pPr>
              <w:jc w:val="center"/>
              <w:rPr>
                <w:rFonts w:ascii="Letter-join Basic 16" w:eastAsia="Roboto" w:hAnsi="Letter-join Basic 16" w:cs="Roboto"/>
                <w:color w:val="3A7C22" w:themeColor="accent6" w:themeShade="BF"/>
                <w:sz w:val="36"/>
                <w:szCs w:val="36"/>
              </w:rPr>
            </w:pPr>
            <w:r w:rsidRPr="00F3227F">
              <w:rPr>
                <w:rFonts w:ascii="Letter-join Basic 16" w:eastAsia="Roboto" w:hAnsi="Letter-join Basic 16" w:cs="Roboto"/>
                <w:color w:val="3A7C22" w:themeColor="accent6" w:themeShade="BF"/>
                <w:sz w:val="36"/>
                <w:szCs w:val="36"/>
              </w:rPr>
              <w:t xml:space="preserve">Peel Park Primary School </w:t>
            </w:r>
          </w:p>
          <w:p w14:paraId="13C708AB" w14:textId="15856594" w:rsidR="00C926AA" w:rsidRPr="00F3227F" w:rsidRDefault="000156C2" w:rsidP="5B042DD0">
            <w:pPr>
              <w:jc w:val="center"/>
              <w:rPr>
                <w:rFonts w:ascii="Letter-join Basic 16" w:eastAsia="Roboto" w:hAnsi="Letter-join Basic 16" w:cs="Roboto"/>
                <w:sz w:val="44"/>
                <w:szCs w:val="44"/>
              </w:rPr>
            </w:pPr>
            <w:r>
              <w:rPr>
                <w:rFonts w:ascii="Letter-join Basic 16" w:eastAsia="Roboto" w:hAnsi="Letter-join Basic 16" w:cs="Roboto"/>
                <w:color w:val="3A7C22" w:themeColor="accent6" w:themeShade="BF"/>
                <w:sz w:val="36"/>
                <w:szCs w:val="36"/>
              </w:rPr>
              <w:t>Spring</w:t>
            </w:r>
            <w:r w:rsidR="005E228C" w:rsidRPr="00F3227F">
              <w:rPr>
                <w:rFonts w:ascii="Letter-join Basic 16" w:eastAsia="Roboto" w:hAnsi="Letter-join Basic 16" w:cs="Roboto"/>
                <w:color w:val="3A7C22" w:themeColor="accent6" w:themeShade="BF"/>
                <w:sz w:val="36"/>
                <w:szCs w:val="36"/>
              </w:rPr>
              <w:t xml:space="preserve"> Term 202</w:t>
            </w:r>
            <w:r>
              <w:rPr>
                <w:rFonts w:ascii="Letter-join Basic 16" w:eastAsia="Roboto" w:hAnsi="Letter-join Basic 16" w:cs="Roboto"/>
                <w:color w:val="3A7C22" w:themeColor="accent6" w:themeShade="BF"/>
                <w:sz w:val="36"/>
                <w:szCs w:val="36"/>
              </w:rPr>
              <w:t>6</w:t>
            </w:r>
            <w:r w:rsidR="005E228C" w:rsidRPr="00F3227F">
              <w:rPr>
                <w:rFonts w:ascii="Letter-join Basic 16" w:eastAsia="Roboto" w:hAnsi="Letter-join Basic 16" w:cs="Roboto"/>
                <w:color w:val="3A7C22" w:themeColor="accent6" w:themeShade="BF"/>
                <w:sz w:val="36"/>
                <w:szCs w:val="36"/>
              </w:rPr>
              <w:t xml:space="preserve"> Year </w:t>
            </w:r>
            <w:r w:rsidR="0003474B">
              <w:rPr>
                <w:rFonts w:ascii="Letter-join Basic 16" w:eastAsia="Roboto" w:hAnsi="Letter-join Basic 16" w:cs="Roboto"/>
                <w:color w:val="3A7C22" w:themeColor="accent6" w:themeShade="BF"/>
                <w:sz w:val="36"/>
                <w:szCs w:val="36"/>
              </w:rPr>
              <w:t>3</w:t>
            </w:r>
            <w:r w:rsidR="005E228C" w:rsidRPr="00F3227F">
              <w:rPr>
                <w:rFonts w:ascii="Letter-join Basic 16" w:eastAsia="Roboto" w:hAnsi="Letter-join Basic 16" w:cs="Roboto"/>
                <w:color w:val="3A7C22" w:themeColor="accent6" w:themeShade="BF"/>
                <w:sz w:val="36"/>
                <w:szCs w:val="36"/>
              </w:rPr>
              <w:t xml:space="preserve"> Curriculum Information</w:t>
            </w:r>
          </w:p>
        </w:tc>
      </w:tr>
    </w:tbl>
    <w:p w14:paraId="20655306" w14:textId="77777777" w:rsidR="007774C3" w:rsidRPr="00F3227F" w:rsidRDefault="007774C3" w:rsidP="5B042DD0">
      <w:pPr>
        <w:pStyle w:val="NoSpacing"/>
        <w:rPr>
          <w:rFonts w:ascii="Letter-join Basic 16" w:eastAsia="Roboto" w:hAnsi="Letter-join Basic 16" w:cs="Roboto"/>
          <w:sz w:val="16"/>
          <w:szCs w:val="16"/>
        </w:rPr>
      </w:pPr>
    </w:p>
    <w:p w14:paraId="1AC87E76" w14:textId="4336F85B" w:rsidR="004C24B3" w:rsidRPr="002114CF" w:rsidRDefault="004C24B3" w:rsidP="5B042DD0">
      <w:pPr>
        <w:pStyle w:val="NoSpacing"/>
        <w:rPr>
          <w:rFonts w:ascii="Letter-join Basic 16" w:eastAsia="Roboto" w:hAnsi="Letter-join Basic 16" w:cs="Roboto"/>
        </w:rPr>
      </w:pPr>
      <w:r w:rsidRPr="002114CF">
        <w:rPr>
          <w:rFonts w:ascii="Letter-join Basic 16" w:eastAsia="Roboto" w:hAnsi="Letter-join Basic 16" w:cs="Roboto"/>
          <w:b/>
          <w:bCs/>
        </w:rPr>
        <w:t xml:space="preserve">Learning in Year </w:t>
      </w:r>
      <w:r w:rsidR="0003474B" w:rsidRPr="002114CF">
        <w:rPr>
          <w:rFonts w:ascii="Letter-join Basic 16" w:eastAsia="Roboto" w:hAnsi="Letter-join Basic 16" w:cs="Roboto"/>
          <w:b/>
          <w:bCs/>
        </w:rPr>
        <w:t>3</w:t>
      </w:r>
      <w:r w:rsidR="00B72034" w:rsidRPr="002114CF">
        <w:rPr>
          <w:rFonts w:ascii="Letter-join Basic 16" w:eastAsia="Roboto" w:hAnsi="Letter-join Basic 16" w:cs="Roboto"/>
          <w:b/>
          <w:bCs/>
        </w:rPr>
        <w:t xml:space="preserve"> </w:t>
      </w:r>
      <w:r w:rsidRPr="002114CF">
        <w:rPr>
          <w:rFonts w:ascii="Letter-join Basic 16" w:eastAsia="Roboto" w:hAnsi="Letter-join Basic 16" w:cs="Roboto"/>
          <w:b/>
          <w:bCs/>
        </w:rPr>
        <w:t xml:space="preserve">this term: </w:t>
      </w:r>
    </w:p>
    <w:p w14:paraId="3B12F11E" w14:textId="77777777" w:rsidR="007774C3" w:rsidRPr="00F3227F" w:rsidRDefault="007774C3" w:rsidP="5B042DD0">
      <w:pPr>
        <w:pStyle w:val="NoSpacing"/>
        <w:rPr>
          <w:rFonts w:ascii="Letter-join Basic 16" w:eastAsia="Roboto" w:hAnsi="Letter-join Basic 16" w:cs="Roboto"/>
        </w:rPr>
      </w:pPr>
    </w:p>
    <w:tbl>
      <w:tblPr>
        <w:tblStyle w:val="TableGrid"/>
        <w:tblW w:w="10490" w:type="dxa"/>
        <w:tblInd w:w="-15" w:type="dxa"/>
        <w:tblBorders>
          <w:top w:val="single" w:sz="12" w:space="0" w:color="4EA72E" w:themeColor="accent6"/>
          <w:left w:val="single" w:sz="12" w:space="0" w:color="4EA72E" w:themeColor="accent6"/>
          <w:bottom w:val="single" w:sz="12" w:space="0" w:color="4EA72E" w:themeColor="accent6"/>
          <w:right w:val="single" w:sz="12" w:space="0" w:color="4EA72E" w:themeColor="accent6"/>
          <w:insideH w:val="single" w:sz="12" w:space="0" w:color="4EA72E" w:themeColor="accent6"/>
          <w:insideV w:val="single" w:sz="12" w:space="0" w:color="4EA72E" w:themeColor="accent6"/>
        </w:tblBorders>
        <w:tblLayout w:type="fixed"/>
        <w:tblLook w:val="04A0" w:firstRow="1" w:lastRow="0" w:firstColumn="1" w:lastColumn="0" w:noHBand="0" w:noVBand="1"/>
      </w:tblPr>
      <w:tblGrid>
        <w:gridCol w:w="1985"/>
        <w:gridCol w:w="1984"/>
        <w:gridCol w:w="6521"/>
      </w:tblGrid>
      <w:tr w:rsidR="00C926AA" w:rsidRPr="00F3227F" w14:paraId="32AA91BE" w14:textId="52107961" w:rsidTr="00AA094D">
        <w:tc>
          <w:tcPr>
            <w:tcW w:w="1985" w:type="dxa"/>
          </w:tcPr>
          <w:p w14:paraId="43881FCB" w14:textId="7777777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English</w:t>
            </w:r>
          </w:p>
          <w:p w14:paraId="755CC241" w14:textId="08F9E206" w:rsidR="007774C3" w:rsidRPr="00F3227F" w:rsidRDefault="007774C3" w:rsidP="5B042DD0">
            <w:pPr>
              <w:rPr>
                <w:rFonts w:ascii="Letter-join Basic 16" w:eastAsia="Roboto" w:hAnsi="Letter-join Basic 16" w:cs="Roboto"/>
                <w:b/>
                <w:bCs/>
                <w:sz w:val="32"/>
                <w:szCs w:val="32"/>
              </w:rPr>
            </w:pPr>
          </w:p>
        </w:tc>
        <w:tc>
          <w:tcPr>
            <w:tcW w:w="1984" w:type="dxa"/>
          </w:tcPr>
          <w:p w14:paraId="4B9BBF4D" w14:textId="0125893B"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54B834D" wp14:editId="320C508F">
                  <wp:extent cx="630523" cy="561975"/>
                  <wp:effectExtent l="0" t="0" r="0" b="0"/>
                  <wp:docPr id="6857058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523" cy="561975"/>
                          </a:xfrm>
                          <a:prstGeom prst="rect">
                            <a:avLst/>
                          </a:prstGeom>
                        </pic:spPr>
                      </pic:pic>
                    </a:graphicData>
                  </a:graphic>
                </wp:inline>
              </w:drawing>
            </w:r>
          </w:p>
        </w:tc>
        <w:tc>
          <w:tcPr>
            <w:tcW w:w="6521" w:type="dxa"/>
          </w:tcPr>
          <w:p w14:paraId="5D0D4EA3" w14:textId="31C5AFB5" w:rsidR="007774C3" w:rsidRPr="00F3227F" w:rsidRDefault="00331756" w:rsidP="5B042DD0">
            <w:pPr>
              <w:rPr>
                <w:rFonts w:ascii="Letter-join Basic 16" w:eastAsia="Roboto" w:hAnsi="Letter-join Basic 16" w:cs="Roboto"/>
              </w:rPr>
            </w:pPr>
            <w:r>
              <w:rPr>
                <w:rFonts w:ascii="Letter-join Basic 16" w:eastAsia="Roboto" w:hAnsi="Letter-join Basic 16" w:cs="Roboto"/>
              </w:rPr>
              <w:t xml:space="preserve">In the first week of Spring 1, children will take part in Whole School Writing Week with a winter poetry theme. They will then begin their exploration into the focus text: Stone Age Boy by Satoshi Kitamura. Year 3 will be </w:t>
            </w:r>
            <w:r w:rsidR="000156C2">
              <w:rPr>
                <w:rFonts w:ascii="Letter-join Basic 16" w:eastAsia="Roboto" w:hAnsi="Letter-join Basic 16" w:cs="Roboto"/>
              </w:rPr>
              <w:t xml:space="preserve">writing a narrative, to entertain Mrs Childs! As we move to Spring 2, </w:t>
            </w:r>
            <w:r w:rsidR="00E812BD">
              <w:rPr>
                <w:rFonts w:ascii="Letter-join Basic 16" w:eastAsia="Roboto" w:hAnsi="Letter-join Basic 16" w:cs="Roboto"/>
              </w:rPr>
              <w:t xml:space="preserve">our next focus text will be Shackleton’s Journey by William Gill. The children will be writing a balanced argument/debate to persuade, followed by a setting description to entertain. </w:t>
            </w:r>
          </w:p>
        </w:tc>
      </w:tr>
      <w:tr w:rsidR="00C926AA" w:rsidRPr="00F3227F" w14:paraId="5DCEE0B9" w14:textId="628E993B" w:rsidTr="00AA094D">
        <w:tc>
          <w:tcPr>
            <w:tcW w:w="1985" w:type="dxa"/>
          </w:tcPr>
          <w:p w14:paraId="1E6A3A73" w14:textId="7777777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Maths</w:t>
            </w:r>
          </w:p>
          <w:p w14:paraId="54A5E9E9" w14:textId="7EC5E8B2" w:rsidR="007774C3" w:rsidRPr="00F3227F" w:rsidRDefault="007774C3" w:rsidP="5B042DD0">
            <w:pPr>
              <w:rPr>
                <w:rFonts w:ascii="Letter-join Basic 16" w:eastAsia="Roboto" w:hAnsi="Letter-join Basic 16" w:cs="Roboto"/>
                <w:b/>
                <w:bCs/>
                <w:sz w:val="32"/>
                <w:szCs w:val="32"/>
              </w:rPr>
            </w:pPr>
          </w:p>
        </w:tc>
        <w:tc>
          <w:tcPr>
            <w:tcW w:w="1984" w:type="dxa"/>
          </w:tcPr>
          <w:p w14:paraId="6EFFA8F6" w14:textId="476804C2"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7C8B60FD" wp14:editId="5A3FEAED">
                  <wp:extent cx="485775" cy="485775"/>
                  <wp:effectExtent l="0" t="0" r="9525" b="9525"/>
                  <wp:docPr id="1336183649" name="Picture 7" descr="Maths Icon&quot; Images – Browse 3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inline>
              </w:drawing>
            </w:r>
          </w:p>
        </w:tc>
        <w:tc>
          <w:tcPr>
            <w:tcW w:w="6521" w:type="dxa"/>
          </w:tcPr>
          <w:p w14:paraId="13995A5B" w14:textId="302FB0F2" w:rsidR="007774C3" w:rsidRPr="00F3227F" w:rsidRDefault="00E812BD" w:rsidP="5B042DD0">
            <w:pPr>
              <w:rPr>
                <w:rFonts w:ascii="Letter-join Basic 16" w:eastAsia="Roboto" w:hAnsi="Letter-join Basic 16" w:cs="Roboto"/>
              </w:rPr>
            </w:pPr>
            <w:r>
              <w:rPr>
                <w:rFonts w:ascii="Letter-join Basic 16" w:eastAsia="Roboto" w:hAnsi="Letter-join Basic 16" w:cs="Roboto"/>
              </w:rPr>
              <w:t xml:space="preserve">During Spring 1, Year 3 will continue their work on multiplication and division, before moving on to study measurement: length and perimeter. </w:t>
            </w:r>
            <w:r w:rsidR="00F04C90">
              <w:rPr>
                <w:rFonts w:ascii="Letter-join Basic 16" w:eastAsia="Roboto" w:hAnsi="Letter-join Basic 16" w:cs="Roboto"/>
              </w:rPr>
              <w:t>As we move to Spring 2, Year 3 will begin the</w:t>
            </w:r>
            <w:r w:rsidR="007063C6">
              <w:rPr>
                <w:rFonts w:ascii="Letter-join Basic 16" w:eastAsia="Roboto" w:hAnsi="Letter-join Basic 16" w:cs="Roboto"/>
              </w:rPr>
              <w:t>ir first fractions unit. This will then be followed by measurement: mass and capacity.</w:t>
            </w:r>
          </w:p>
        </w:tc>
      </w:tr>
      <w:tr w:rsidR="00C926AA" w:rsidRPr="00F3227F" w14:paraId="2C443D30" w14:textId="7D2C1A70" w:rsidTr="00AA094D">
        <w:tc>
          <w:tcPr>
            <w:tcW w:w="1985" w:type="dxa"/>
          </w:tcPr>
          <w:p w14:paraId="38AE0BF2" w14:textId="58F4BDD5"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Science</w:t>
            </w:r>
          </w:p>
        </w:tc>
        <w:tc>
          <w:tcPr>
            <w:tcW w:w="1984" w:type="dxa"/>
          </w:tcPr>
          <w:p w14:paraId="1E10A38C" w14:textId="5AC83B7A" w:rsidR="007774C3" w:rsidRPr="00F3227F" w:rsidRDefault="007774C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10AE6ED0" wp14:editId="5CF78999">
                  <wp:extent cx="600075" cy="476250"/>
                  <wp:effectExtent l="0" t="0" r="9525" b="0"/>
                  <wp:docPr id="36484190" name="Picture 8" descr="Science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0075" cy="476250"/>
                          </a:xfrm>
                          <a:prstGeom prst="rect">
                            <a:avLst/>
                          </a:prstGeom>
                        </pic:spPr>
                      </pic:pic>
                    </a:graphicData>
                  </a:graphic>
                </wp:inline>
              </w:drawing>
            </w:r>
          </w:p>
        </w:tc>
        <w:tc>
          <w:tcPr>
            <w:tcW w:w="6521" w:type="dxa"/>
          </w:tcPr>
          <w:p w14:paraId="0F0A5874" w14:textId="0D3F2FF6" w:rsidR="007774C3" w:rsidRPr="00F3227F" w:rsidRDefault="001B2B88" w:rsidP="5B042DD0">
            <w:pPr>
              <w:rPr>
                <w:rFonts w:ascii="Letter-join Basic 16" w:eastAsia="Roboto" w:hAnsi="Letter-join Basic 16" w:cs="Roboto"/>
              </w:rPr>
            </w:pPr>
            <w:r w:rsidRPr="00F3227F">
              <w:rPr>
                <w:rFonts w:ascii="Letter-join Basic 16" w:eastAsia="Roboto" w:hAnsi="Letter-join Basic 16" w:cs="Roboto"/>
              </w:rPr>
              <w:t xml:space="preserve">In </w:t>
            </w:r>
            <w:r w:rsidR="007063C6">
              <w:rPr>
                <w:rFonts w:ascii="Letter-join Basic 16" w:eastAsia="Roboto" w:hAnsi="Letter-join Basic 16" w:cs="Roboto"/>
              </w:rPr>
              <w:t>Spring</w:t>
            </w:r>
            <w:r w:rsidRPr="00F3227F">
              <w:rPr>
                <w:rFonts w:ascii="Letter-join Basic 16" w:eastAsia="Roboto" w:hAnsi="Letter-join Basic 16" w:cs="Roboto"/>
              </w:rPr>
              <w:t xml:space="preserve"> 1 we will be</w:t>
            </w:r>
            <w:r w:rsidR="00C807B5">
              <w:rPr>
                <w:rFonts w:ascii="Letter-join Basic 16" w:eastAsia="Roboto" w:hAnsi="Letter-join Basic 16" w:cs="Roboto"/>
              </w:rPr>
              <w:t xml:space="preserve"> learning about </w:t>
            </w:r>
            <w:r w:rsidR="007063C6">
              <w:rPr>
                <w:rFonts w:ascii="Letter-join Basic 16" w:eastAsia="Roboto" w:hAnsi="Letter-join Basic 16" w:cs="Roboto"/>
              </w:rPr>
              <w:t>fossils and soils,</w:t>
            </w:r>
            <w:r w:rsidR="00C807B5">
              <w:rPr>
                <w:rFonts w:ascii="Letter-join Basic 16" w:eastAsia="Roboto" w:hAnsi="Letter-join Basic 16" w:cs="Roboto"/>
              </w:rPr>
              <w:t xml:space="preserve"> and by the end of the unit, children should be able to answer the question, ‘</w:t>
            </w:r>
            <w:r w:rsidR="007063C6">
              <w:rPr>
                <w:rFonts w:ascii="Letter-join Basic 16" w:eastAsia="Roboto" w:hAnsi="Letter-join Basic 16" w:cs="Roboto"/>
              </w:rPr>
              <w:t>What are fossils and where did they come from</w:t>
            </w:r>
            <w:r w:rsidR="00C807B5">
              <w:rPr>
                <w:rFonts w:ascii="Letter-join Basic 16" w:eastAsia="Roboto" w:hAnsi="Letter-join Basic 16" w:cs="Roboto"/>
              </w:rPr>
              <w:t>?’.</w:t>
            </w:r>
          </w:p>
          <w:p w14:paraId="1FFF4289" w14:textId="656888ED" w:rsidR="001B2B88" w:rsidRPr="00F3227F" w:rsidRDefault="001B2B88" w:rsidP="5B042DD0">
            <w:pPr>
              <w:rPr>
                <w:rFonts w:ascii="Letter-join Basic 16" w:eastAsia="Roboto" w:hAnsi="Letter-join Basic 16" w:cs="Roboto"/>
              </w:rPr>
            </w:pPr>
            <w:r w:rsidRPr="00F3227F">
              <w:rPr>
                <w:rFonts w:ascii="Letter-join Basic 16" w:eastAsia="Roboto" w:hAnsi="Letter-join Basic 16" w:cs="Roboto"/>
              </w:rPr>
              <w:t>In</w:t>
            </w:r>
            <w:r w:rsidR="007063C6">
              <w:rPr>
                <w:rFonts w:ascii="Letter-join Basic 16" w:eastAsia="Roboto" w:hAnsi="Letter-join Basic 16" w:cs="Roboto"/>
              </w:rPr>
              <w:t xml:space="preserve"> Spring</w:t>
            </w:r>
            <w:r w:rsidRPr="00F3227F">
              <w:rPr>
                <w:rFonts w:ascii="Letter-join Basic 16" w:eastAsia="Roboto" w:hAnsi="Letter-join Basic 16" w:cs="Roboto"/>
              </w:rPr>
              <w:t xml:space="preserve"> 2, </w:t>
            </w:r>
            <w:r w:rsidR="007063C6">
              <w:rPr>
                <w:rFonts w:ascii="Letter-join Basic 16" w:eastAsia="Roboto" w:hAnsi="Letter-join Basic 16" w:cs="Roboto"/>
              </w:rPr>
              <w:t xml:space="preserve">Year 3 scientists </w:t>
            </w:r>
            <w:r w:rsidRPr="00F3227F">
              <w:rPr>
                <w:rFonts w:ascii="Letter-join Basic 16" w:eastAsia="Roboto" w:hAnsi="Letter-join Basic 16" w:cs="Roboto"/>
              </w:rPr>
              <w:t>will be rese</w:t>
            </w:r>
            <w:r w:rsidR="005F52F3">
              <w:rPr>
                <w:rFonts w:ascii="Letter-join Basic 16" w:eastAsia="Roboto" w:hAnsi="Letter-join Basic 16" w:cs="Roboto"/>
              </w:rPr>
              <w:t xml:space="preserve">arching </w:t>
            </w:r>
            <w:r w:rsidR="007063C6">
              <w:rPr>
                <w:rFonts w:ascii="Letter-join Basic 16" w:eastAsia="Roboto" w:hAnsi="Letter-join Basic 16" w:cs="Roboto"/>
              </w:rPr>
              <w:t xml:space="preserve">light. </w:t>
            </w:r>
            <w:r w:rsidR="00B315D8">
              <w:rPr>
                <w:rFonts w:ascii="Letter-join Basic 16" w:eastAsia="Roboto" w:hAnsi="Letter-join Basic 16" w:cs="Roboto"/>
              </w:rPr>
              <w:t>We will also be</w:t>
            </w:r>
            <w:r w:rsidR="00577D75">
              <w:rPr>
                <w:rFonts w:ascii="Letter-join Basic 16" w:eastAsia="Roboto" w:hAnsi="Letter-join Basic 16" w:cs="Roboto"/>
              </w:rPr>
              <w:t xml:space="preserve"> answering the question, ‘</w:t>
            </w:r>
            <w:r w:rsidR="007063C6">
              <w:rPr>
                <w:rFonts w:ascii="Letter-join Basic 16" w:eastAsia="Roboto" w:hAnsi="Letter-join Basic 16" w:cs="Roboto"/>
              </w:rPr>
              <w:t>What are different light sources and how do shadows form?</w:t>
            </w:r>
            <w:r w:rsidR="00120AEE">
              <w:rPr>
                <w:rFonts w:ascii="Letter-join Basic 16" w:eastAsia="Roboto" w:hAnsi="Letter-join Basic 16" w:cs="Roboto"/>
              </w:rPr>
              <w:t>’</w:t>
            </w:r>
          </w:p>
        </w:tc>
      </w:tr>
      <w:tr w:rsidR="00C926AA" w:rsidRPr="00F3227F" w14:paraId="5B07C5F2" w14:textId="1EA84163" w:rsidTr="00AA094D">
        <w:tc>
          <w:tcPr>
            <w:tcW w:w="1985" w:type="dxa"/>
          </w:tcPr>
          <w:p w14:paraId="50EC340D" w14:textId="1040AAB1"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Computing</w:t>
            </w:r>
          </w:p>
        </w:tc>
        <w:tc>
          <w:tcPr>
            <w:tcW w:w="1984" w:type="dxa"/>
          </w:tcPr>
          <w:p w14:paraId="7A6AD98D" w14:textId="7DAE6592" w:rsidR="007774C3" w:rsidRPr="00F3227F" w:rsidRDefault="003C645E"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665892C7" wp14:editId="1ED4DC59">
                  <wp:extent cx="933450" cy="581025"/>
                  <wp:effectExtent l="0" t="0" r="0" b="9525"/>
                  <wp:docPr id="3258125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3450" cy="581025"/>
                          </a:xfrm>
                          <a:prstGeom prst="rect">
                            <a:avLst/>
                          </a:prstGeom>
                        </pic:spPr>
                      </pic:pic>
                    </a:graphicData>
                  </a:graphic>
                </wp:inline>
              </w:drawing>
            </w:r>
          </w:p>
        </w:tc>
        <w:tc>
          <w:tcPr>
            <w:tcW w:w="6521" w:type="dxa"/>
          </w:tcPr>
          <w:p w14:paraId="37E12E9C" w14:textId="43DA2719" w:rsidR="007774C3" w:rsidRPr="00F3227F" w:rsidRDefault="00120AEE" w:rsidP="5B042DD0">
            <w:pPr>
              <w:rPr>
                <w:rFonts w:ascii="Letter-join Basic 16" w:eastAsia="Roboto" w:hAnsi="Letter-join Basic 16" w:cs="Roboto"/>
              </w:rPr>
            </w:pPr>
            <w:r>
              <w:rPr>
                <w:rFonts w:ascii="Letter-join Basic 16" w:eastAsia="Roboto" w:hAnsi="Letter-join Basic 16" w:cs="Roboto"/>
              </w:rPr>
              <w:t>During Spring 1, Year 3 will completed their first programming unit: sequencing sounds. We will then have an E-sa</w:t>
            </w:r>
            <w:r w:rsidR="002F2B12">
              <w:rPr>
                <w:rFonts w:ascii="Letter-join Basic 16" w:eastAsia="Roboto" w:hAnsi="Letter-join Basic 16" w:cs="Roboto"/>
              </w:rPr>
              <w:t>fety week. As we move to Spring 2, the children will be exploring data and information: branching databases.</w:t>
            </w:r>
          </w:p>
        </w:tc>
      </w:tr>
      <w:tr w:rsidR="00C926AA" w:rsidRPr="00F3227F" w14:paraId="747BB603" w14:textId="54C5E0A0" w:rsidTr="00AA094D">
        <w:tc>
          <w:tcPr>
            <w:tcW w:w="1985" w:type="dxa"/>
          </w:tcPr>
          <w:p w14:paraId="5441C861" w14:textId="1A5D32FC"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History</w:t>
            </w:r>
          </w:p>
        </w:tc>
        <w:tc>
          <w:tcPr>
            <w:tcW w:w="1984" w:type="dxa"/>
          </w:tcPr>
          <w:p w14:paraId="6F573BC6" w14:textId="244BDF83"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0DCA5B5E" wp14:editId="6ABD8B53">
                  <wp:extent cx="1171575" cy="761365"/>
                  <wp:effectExtent l="0" t="0" r="9525" b="635"/>
                  <wp:docPr id="82126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71575" cy="761365"/>
                          </a:xfrm>
                          <a:prstGeom prst="rect">
                            <a:avLst/>
                          </a:prstGeom>
                        </pic:spPr>
                      </pic:pic>
                    </a:graphicData>
                  </a:graphic>
                </wp:inline>
              </w:drawing>
            </w:r>
          </w:p>
        </w:tc>
        <w:tc>
          <w:tcPr>
            <w:tcW w:w="6521" w:type="dxa"/>
          </w:tcPr>
          <w:p w14:paraId="1B403E71" w14:textId="3C7A735F" w:rsidR="007774C3" w:rsidRPr="00F3227F" w:rsidRDefault="001B2B88" w:rsidP="5B042DD0">
            <w:pPr>
              <w:rPr>
                <w:rFonts w:ascii="Letter-join Basic 16" w:eastAsia="Roboto" w:hAnsi="Letter-join Basic 16" w:cs="Roboto"/>
              </w:rPr>
            </w:pPr>
            <w:r w:rsidRPr="00F3227F">
              <w:rPr>
                <w:rFonts w:ascii="Letter-join Basic 16" w:eastAsia="Roboto" w:hAnsi="Letter-join Basic 16" w:cs="Roboto"/>
              </w:rPr>
              <w:t xml:space="preserve">Our History unit will be taught in Autumn 1, exploring the </w:t>
            </w:r>
            <w:r w:rsidR="00310400">
              <w:rPr>
                <w:rFonts w:ascii="Letter-join Basic 16" w:eastAsia="Roboto" w:hAnsi="Letter-join Basic 16" w:cs="Roboto"/>
              </w:rPr>
              <w:t>Romans</w:t>
            </w:r>
            <w:r w:rsidRPr="00F3227F">
              <w:rPr>
                <w:rFonts w:ascii="Letter-join Basic 16" w:eastAsia="Roboto" w:hAnsi="Letter-join Basic 16" w:cs="Roboto"/>
              </w:rPr>
              <w:t xml:space="preserve"> and seeking to answer the question ‘</w:t>
            </w:r>
            <w:r w:rsidR="00310400">
              <w:rPr>
                <w:rFonts w:ascii="Letter-join Basic 16" w:eastAsia="Roboto" w:hAnsi="Letter-join Basic 16" w:cs="Roboto"/>
              </w:rPr>
              <w:t>Why did the Romans</w:t>
            </w:r>
            <w:r w:rsidR="001C6BE7">
              <w:rPr>
                <w:rFonts w:ascii="Letter-join Basic 16" w:eastAsia="Roboto" w:hAnsi="Letter-join Basic 16" w:cs="Roboto"/>
              </w:rPr>
              <w:t xml:space="preserve"> invade and settle in Britain?’</w:t>
            </w:r>
          </w:p>
          <w:p w14:paraId="46473EAE" w14:textId="3334D339" w:rsidR="001B2B88" w:rsidRPr="00F3227F" w:rsidRDefault="001B2B88" w:rsidP="5B042DD0">
            <w:pPr>
              <w:rPr>
                <w:rFonts w:ascii="Letter-join Basic 16" w:eastAsia="Roboto" w:hAnsi="Letter-join Basic 16" w:cs="Roboto"/>
              </w:rPr>
            </w:pPr>
            <w:r w:rsidRPr="00F3227F">
              <w:rPr>
                <w:rFonts w:ascii="Letter-join Basic 16" w:eastAsia="Roboto" w:hAnsi="Letter-join Basic 16" w:cs="Roboto"/>
              </w:rPr>
              <w:t>After half term, we will host Remembrance Week and explore the question ‘</w:t>
            </w:r>
            <w:r w:rsidR="001C6BE7">
              <w:rPr>
                <w:rFonts w:ascii="Letter-join Basic 16" w:eastAsia="Roboto" w:hAnsi="Letter-join Basic 16" w:cs="Roboto"/>
              </w:rPr>
              <w:t>How do we remember the war?</w:t>
            </w:r>
          </w:p>
        </w:tc>
      </w:tr>
      <w:tr w:rsidR="00C926AA" w:rsidRPr="00F3227F" w14:paraId="09952573" w14:textId="363C69E9" w:rsidTr="00AA094D">
        <w:tc>
          <w:tcPr>
            <w:tcW w:w="1985" w:type="dxa"/>
          </w:tcPr>
          <w:p w14:paraId="490292CA" w14:textId="5804FFB8"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Geography</w:t>
            </w:r>
          </w:p>
        </w:tc>
        <w:tc>
          <w:tcPr>
            <w:tcW w:w="1984" w:type="dxa"/>
          </w:tcPr>
          <w:p w14:paraId="21AEAC92" w14:textId="57285A86"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903172B" wp14:editId="69A95D71">
                  <wp:extent cx="1209675" cy="637742"/>
                  <wp:effectExtent l="0" t="0" r="0" b="0"/>
                  <wp:docPr id="82033632" name="Picture 12" descr="52 Geography Icon Packs - Vector Icon Pa #291872 - PNG Images - PNGio |  Doodle art journals, Diy photo book, Easy doodl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1209675" cy="637742"/>
                          </a:xfrm>
                          <a:prstGeom prst="rect">
                            <a:avLst/>
                          </a:prstGeom>
                        </pic:spPr>
                      </pic:pic>
                    </a:graphicData>
                  </a:graphic>
                </wp:inline>
              </w:drawing>
            </w:r>
          </w:p>
        </w:tc>
        <w:tc>
          <w:tcPr>
            <w:tcW w:w="6521" w:type="dxa"/>
          </w:tcPr>
          <w:p w14:paraId="46B7DB2C" w14:textId="6C460F56" w:rsidR="007774C3" w:rsidRPr="00F3227F" w:rsidRDefault="001B2B88" w:rsidP="5B042DD0">
            <w:pPr>
              <w:rPr>
                <w:rFonts w:ascii="Letter-join Basic 16" w:eastAsia="Roboto" w:hAnsi="Letter-join Basic 16" w:cs="Roboto"/>
              </w:rPr>
            </w:pPr>
            <w:r w:rsidRPr="00F3227F">
              <w:rPr>
                <w:rFonts w:ascii="Letter-join Basic 16" w:eastAsia="Roboto" w:hAnsi="Letter-join Basic 16" w:cs="Roboto"/>
              </w:rPr>
              <w:t xml:space="preserve">Our Geography unit will be taught in </w:t>
            </w:r>
            <w:r w:rsidR="002F2B12">
              <w:rPr>
                <w:rFonts w:ascii="Letter-join Basic 16" w:eastAsia="Roboto" w:hAnsi="Letter-join Basic 16" w:cs="Roboto"/>
              </w:rPr>
              <w:t>Spring 1</w:t>
            </w:r>
            <w:r w:rsidR="002E0079">
              <w:rPr>
                <w:rFonts w:ascii="Letter-join Basic 16" w:eastAsia="Roboto" w:hAnsi="Letter-join Basic 16" w:cs="Roboto"/>
              </w:rPr>
              <w:t xml:space="preserve"> and we will be answering the question, ‘</w:t>
            </w:r>
            <w:r w:rsidR="00870EC5">
              <w:rPr>
                <w:rFonts w:ascii="Letter-join Basic 16" w:eastAsia="Roboto" w:hAnsi="Letter-join Basic 16" w:cs="Roboto"/>
              </w:rPr>
              <w:t>Would you prefer to have lived in the Stone Age, Bronze Age or Iron Age?’ It is great that this directly links to our English text!</w:t>
            </w:r>
          </w:p>
        </w:tc>
      </w:tr>
      <w:tr w:rsidR="00C926AA" w:rsidRPr="00F3227F" w14:paraId="5579B938" w14:textId="1660046C" w:rsidTr="00AA094D">
        <w:tc>
          <w:tcPr>
            <w:tcW w:w="1985" w:type="dxa"/>
          </w:tcPr>
          <w:p w14:paraId="39CA5804" w14:textId="2C90515B"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Art</w:t>
            </w:r>
          </w:p>
        </w:tc>
        <w:tc>
          <w:tcPr>
            <w:tcW w:w="1984" w:type="dxa"/>
          </w:tcPr>
          <w:p w14:paraId="591917F4" w14:textId="501A1A1E" w:rsidR="007774C3" w:rsidRPr="00F3227F" w:rsidRDefault="000560F3"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3858FA10" wp14:editId="189654CD">
                  <wp:extent cx="989462" cy="590550"/>
                  <wp:effectExtent l="0" t="0" r="1270" b="0"/>
                  <wp:docPr id="262029866" name="Picture 13" descr="Color Splash Images – Browse 2,295,14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89462" cy="590550"/>
                          </a:xfrm>
                          <a:prstGeom prst="rect">
                            <a:avLst/>
                          </a:prstGeom>
                        </pic:spPr>
                      </pic:pic>
                    </a:graphicData>
                  </a:graphic>
                </wp:inline>
              </w:drawing>
            </w:r>
          </w:p>
        </w:tc>
        <w:tc>
          <w:tcPr>
            <w:tcW w:w="6521" w:type="dxa"/>
          </w:tcPr>
          <w:p w14:paraId="7C966A1D" w14:textId="4A923CB4" w:rsidR="007774C3" w:rsidRPr="00F3227F" w:rsidRDefault="00122017" w:rsidP="5B042DD0">
            <w:pPr>
              <w:rPr>
                <w:rFonts w:ascii="Letter-join Basic 16" w:eastAsia="Roboto" w:hAnsi="Letter-join Basic 16" w:cs="Roboto"/>
              </w:rPr>
            </w:pPr>
            <w:r>
              <w:rPr>
                <w:rFonts w:ascii="Letter-join Basic 16" w:eastAsia="Roboto" w:hAnsi="Letter-join Basic 16" w:cs="Roboto"/>
              </w:rPr>
              <w:t>Art</w:t>
            </w:r>
            <w:r w:rsidRPr="00F3227F">
              <w:rPr>
                <w:rFonts w:ascii="Letter-join Basic 16" w:eastAsia="Roboto" w:hAnsi="Letter-join Basic 16" w:cs="Roboto"/>
              </w:rPr>
              <w:t xml:space="preserve"> will be taught in </w:t>
            </w:r>
            <w:r>
              <w:rPr>
                <w:rFonts w:ascii="Letter-join Basic 16" w:eastAsia="Roboto" w:hAnsi="Letter-join Basic 16" w:cs="Roboto"/>
              </w:rPr>
              <w:t>Spring 1</w:t>
            </w:r>
            <w:r w:rsidRPr="00F3227F">
              <w:rPr>
                <w:rFonts w:ascii="Letter-join Basic 16" w:eastAsia="Roboto" w:hAnsi="Letter-join Basic 16" w:cs="Roboto"/>
              </w:rPr>
              <w:t xml:space="preserve"> of this term. The children will be </w:t>
            </w:r>
            <w:r>
              <w:rPr>
                <w:rFonts w:ascii="Letter-join Basic 16" w:eastAsia="Roboto" w:hAnsi="Letter-join Basic 16" w:cs="Roboto"/>
              </w:rPr>
              <w:t>completing a painting and mixed media unit: prehistoric painting.</w:t>
            </w:r>
          </w:p>
        </w:tc>
      </w:tr>
      <w:tr w:rsidR="00C926AA" w:rsidRPr="00F3227F" w14:paraId="558DF5E1" w14:textId="3171D44B" w:rsidTr="00AA094D">
        <w:tc>
          <w:tcPr>
            <w:tcW w:w="1985" w:type="dxa"/>
          </w:tcPr>
          <w:p w14:paraId="1B5D9C9D" w14:textId="2D0365BF"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DT</w:t>
            </w:r>
          </w:p>
        </w:tc>
        <w:tc>
          <w:tcPr>
            <w:tcW w:w="1984" w:type="dxa"/>
          </w:tcPr>
          <w:p w14:paraId="78B5CC3C" w14:textId="390879FE" w:rsidR="007774C3" w:rsidRPr="00F3227F" w:rsidRDefault="00822CE0"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656AC52D" wp14:editId="697905C9">
                  <wp:extent cx="1217295" cy="752475"/>
                  <wp:effectExtent l="0" t="0" r="1905" b="9525"/>
                  <wp:docPr id="1672541451" name="Picture 24" descr="Creswell Junior School - Design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7">
                            <a:extLst>
                              <a:ext uri="{28A0092B-C50C-407E-A947-70E740481C1C}">
                                <a14:useLocalDpi xmlns:a14="http://schemas.microsoft.com/office/drawing/2010/main" val="0"/>
                              </a:ext>
                            </a:extLst>
                          </a:blip>
                          <a:stretch>
                            <a:fillRect/>
                          </a:stretch>
                        </pic:blipFill>
                        <pic:spPr>
                          <a:xfrm>
                            <a:off x="0" y="0"/>
                            <a:ext cx="1217295" cy="752475"/>
                          </a:xfrm>
                          <a:prstGeom prst="rect">
                            <a:avLst/>
                          </a:prstGeom>
                        </pic:spPr>
                      </pic:pic>
                    </a:graphicData>
                  </a:graphic>
                </wp:inline>
              </w:drawing>
            </w:r>
          </w:p>
        </w:tc>
        <w:tc>
          <w:tcPr>
            <w:tcW w:w="6521" w:type="dxa"/>
          </w:tcPr>
          <w:p w14:paraId="76EA2187" w14:textId="5B774473" w:rsidR="007774C3" w:rsidRPr="00F3227F" w:rsidRDefault="00122017" w:rsidP="5B042DD0">
            <w:pPr>
              <w:rPr>
                <w:rFonts w:ascii="Letter-join Basic 16" w:eastAsia="Roboto" w:hAnsi="Letter-join Basic 16" w:cs="Roboto"/>
              </w:rPr>
            </w:pPr>
            <w:r>
              <w:rPr>
                <w:rFonts w:ascii="Letter-join Basic 16" w:eastAsia="Roboto" w:hAnsi="Letter-join Basic 16" w:cs="Roboto"/>
              </w:rPr>
              <w:t xml:space="preserve">DT will be taught in Spring 2 of this term. </w:t>
            </w:r>
            <w:r w:rsidR="00294805">
              <w:rPr>
                <w:rFonts w:ascii="Letter-join Basic 16" w:eastAsia="Roboto" w:hAnsi="Letter-join Basic 16" w:cs="Roboto"/>
              </w:rPr>
              <w:t xml:space="preserve">They will take part in a cooking and nutrition unit: eating seasonally. </w:t>
            </w:r>
          </w:p>
        </w:tc>
      </w:tr>
      <w:tr w:rsidR="00C926AA" w:rsidRPr="00F3227F" w14:paraId="412AC354" w14:textId="0F15218C" w:rsidTr="00AA094D">
        <w:tc>
          <w:tcPr>
            <w:tcW w:w="1985" w:type="dxa"/>
          </w:tcPr>
          <w:p w14:paraId="0A2BB75F" w14:textId="6333ECDB"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PE</w:t>
            </w:r>
          </w:p>
        </w:tc>
        <w:tc>
          <w:tcPr>
            <w:tcW w:w="1984" w:type="dxa"/>
          </w:tcPr>
          <w:p w14:paraId="69001932" w14:textId="2C5E26AE" w:rsidR="007774C3" w:rsidRPr="00F3227F" w:rsidRDefault="00C926AA" w:rsidP="5B042DD0">
            <w:pPr>
              <w:jc w:val="center"/>
              <w:rPr>
                <w:rFonts w:ascii="Letter-join Basic 16" w:eastAsia="Roboto" w:hAnsi="Letter-join Basic 16" w:cs="Roboto"/>
              </w:rPr>
            </w:pPr>
            <w:r w:rsidRPr="00F3227F">
              <w:rPr>
                <w:rFonts w:ascii="Letter-join Basic 16" w:hAnsi="Letter-join Basic 16"/>
                <w:noProof/>
              </w:rPr>
              <w:drawing>
                <wp:inline distT="0" distB="0" distL="0" distR="0" wp14:anchorId="29B9D2F9" wp14:editId="2682C9F1">
                  <wp:extent cx="1037590" cy="571500"/>
                  <wp:effectExtent l="0" t="0" r="0" b="0"/>
                  <wp:docPr id="12103463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37590" cy="571500"/>
                          </a:xfrm>
                          <a:prstGeom prst="rect">
                            <a:avLst/>
                          </a:prstGeom>
                        </pic:spPr>
                      </pic:pic>
                    </a:graphicData>
                  </a:graphic>
                </wp:inline>
              </w:drawing>
            </w:r>
          </w:p>
        </w:tc>
        <w:tc>
          <w:tcPr>
            <w:tcW w:w="6521" w:type="dxa"/>
          </w:tcPr>
          <w:p w14:paraId="38B4A1BF" w14:textId="2FF60933" w:rsidR="007774C3" w:rsidRPr="00F3227F" w:rsidRDefault="00893139" w:rsidP="00294805">
            <w:pPr>
              <w:rPr>
                <w:rFonts w:ascii="Letter-join Basic 16" w:eastAsia="Roboto" w:hAnsi="Letter-join Basic 16" w:cs="Roboto"/>
                <w:i/>
                <w:iCs/>
              </w:rPr>
            </w:pPr>
            <w:r w:rsidRPr="00F3227F">
              <w:rPr>
                <w:rFonts w:ascii="Letter-join Basic 16" w:eastAsia="Roboto" w:hAnsi="Letter-join Basic 16" w:cs="Roboto"/>
              </w:rPr>
              <w:t xml:space="preserve">In </w:t>
            </w:r>
            <w:r w:rsidR="00294805">
              <w:rPr>
                <w:rFonts w:ascii="Letter-join Basic 16" w:eastAsia="Roboto" w:hAnsi="Letter-join Basic 16" w:cs="Roboto"/>
              </w:rPr>
              <w:t xml:space="preserve">Spring 1, </w:t>
            </w:r>
            <w:r w:rsidR="001613C9">
              <w:rPr>
                <w:rFonts w:ascii="Letter-join Basic 16" w:eastAsia="Roboto" w:hAnsi="Letter-join Basic 16" w:cs="Roboto"/>
              </w:rPr>
              <w:t>our Indoor PE unit will be dance, Rock and Roll, which directly links to our science learning.</w:t>
            </w:r>
          </w:p>
        </w:tc>
      </w:tr>
      <w:tr w:rsidR="00C926AA" w:rsidRPr="00F3227F" w14:paraId="6E759AC1" w14:textId="04ADE479" w:rsidTr="00AA094D">
        <w:tc>
          <w:tcPr>
            <w:tcW w:w="1985" w:type="dxa"/>
          </w:tcPr>
          <w:p w14:paraId="39C389D0" w14:textId="3BF4C7EA"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PSHE</w:t>
            </w:r>
          </w:p>
        </w:tc>
        <w:tc>
          <w:tcPr>
            <w:tcW w:w="1984" w:type="dxa"/>
          </w:tcPr>
          <w:p w14:paraId="22B2FDE6" w14:textId="2CA81CCB" w:rsidR="007774C3" w:rsidRPr="00F3227F" w:rsidRDefault="00C926AA" w:rsidP="5B042DD0">
            <w:pPr>
              <w:rPr>
                <w:rFonts w:ascii="Letter-join Basic 16" w:eastAsia="Roboto" w:hAnsi="Letter-join Basic 16" w:cs="Roboto"/>
              </w:rPr>
            </w:pPr>
            <w:r w:rsidRPr="00F3227F">
              <w:rPr>
                <w:rFonts w:ascii="Letter-join Basic 16" w:hAnsi="Letter-join Basic 16"/>
                <w:noProof/>
              </w:rPr>
              <w:drawing>
                <wp:inline distT="0" distB="0" distL="0" distR="0" wp14:anchorId="0203B6A4" wp14:editId="2BEBC203">
                  <wp:extent cx="1089931" cy="771525"/>
                  <wp:effectExtent l="0" t="0" r="0" b="0"/>
                  <wp:docPr id="1193214139" name="Picture 18" descr="Forest Row -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89931" cy="771525"/>
                          </a:xfrm>
                          <a:prstGeom prst="rect">
                            <a:avLst/>
                          </a:prstGeom>
                        </pic:spPr>
                      </pic:pic>
                    </a:graphicData>
                  </a:graphic>
                </wp:inline>
              </w:drawing>
            </w:r>
          </w:p>
        </w:tc>
        <w:tc>
          <w:tcPr>
            <w:tcW w:w="6521" w:type="dxa"/>
          </w:tcPr>
          <w:p w14:paraId="08DB1D33" w14:textId="75FAD96B" w:rsidR="007774C3" w:rsidRPr="00F3227F" w:rsidRDefault="00AA094D" w:rsidP="5B042DD0">
            <w:pPr>
              <w:rPr>
                <w:rFonts w:ascii="Letter-join Basic 16" w:eastAsia="Roboto" w:hAnsi="Letter-join Basic 16" w:cs="Roboto"/>
              </w:rPr>
            </w:pPr>
            <w:r w:rsidRPr="00F3227F">
              <w:rPr>
                <w:rFonts w:ascii="Letter-join Basic 16" w:eastAsia="Roboto" w:hAnsi="Letter-join Basic 16" w:cs="Roboto"/>
              </w:rPr>
              <w:t xml:space="preserve">In </w:t>
            </w:r>
            <w:r w:rsidR="001613C9">
              <w:rPr>
                <w:rFonts w:ascii="Letter-join Basic 16" w:eastAsia="Roboto" w:hAnsi="Letter-join Basic 16" w:cs="Roboto"/>
              </w:rPr>
              <w:t>Spring</w:t>
            </w:r>
            <w:r w:rsidRPr="00F3227F">
              <w:rPr>
                <w:rFonts w:ascii="Letter-join Basic 16" w:eastAsia="Roboto" w:hAnsi="Letter-join Basic 16" w:cs="Roboto"/>
              </w:rPr>
              <w:t xml:space="preserve"> 1,</w:t>
            </w:r>
            <w:r w:rsidR="00A539EB" w:rsidRPr="00F3227F">
              <w:rPr>
                <w:rFonts w:ascii="Letter-join Basic 16" w:eastAsia="Roboto" w:hAnsi="Letter-join Basic 16" w:cs="Roboto"/>
              </w:rPr>
              <w:t xml:space="preserve"> </w:t>
            </w:r>
            <w:r w:rsidRPr="00F3227F">
              <w:rPr>
                <w:rFonts w:ascii="Letter-join Basic 16" w:eastAsia="Roboto" w:hAnsi="Letter-join Basic 16" w:cs="Roboto"/>
              </w:rPr>
              <w:t xml:space="preserve">our </w:t>
            </w:r>
            <w:r w:rsidR="00A539EB" w:rsidRPr="00F3227F">
              <w:rPr>
                <w:rFonts w:ascii="Letter-join Basic 16" w:eastAsia="Roboto" w:hAnsi="Letter-join Basic 16" w:cs="Roboto"/>
              </w:rPr>
              <w:t>topic is ‘</w:t>
            </w:r>
            <w:r w:rsidR="001613C9">
              <w:rPr>
                <w:rFonts w:ascii="Letter-join Basic 16" w:eastAsia="Roboto" w:hAnsi="Letter-join Basic 16" w:cs="Roboto"/>
              </w:rPr>
              <w:t>Dreams and Goals</w:t>
            </w:r>
            <w:r w:rsidR="00A539EB" w:rsidRPr="00F3227F">
              <w:rPr>
                <w:rFonts w:ascii="Letter-join Basic 16" w:eastAsia="Roboto" w:hAnsi="Letter-join Basic 16" w:cs="Roboto"/>
              </w:rPr>
              <w:t xml:space="preserve">.’ </w:t>
            </w:r>
          </w:p>
          <w:p w14:paraId="1E229F65" w14:textId="0E095985" w:rsidR="00AA094D" w:rsidRPr="00F3227F" w:rsidRDefault="00AA094D" w:rsidP="5B042DD0">
            <w:pPr>
              <w:rPr>
                <w:rFonts w:ascii="Letter-join Basic 16" w:eastAsia="Roboto" w:hAnsi="Letter-join Basic 16" w:cs="Roboto"/>
              </w:rPr>
            </w:pPr>
            <w:r w:rsidRPr="00F3227F">
              <w:rPr>
                <w:rFonts w:ascii="Letter-join Basic 16" w:eastAsia="Roboto" w:hAnsi="Letter-join Basic 16" w:cs="Roboto"/>
              </w:rPr>
              <w:t xml:space="preserve">In </w:t>
            </w:r>
            <w:r w:rsidR="001613C9">
              <w:rPr>
                <w:rFonts w:ascii="Letter-join Basic 16" w:eastAsia="Roboto" w:hAnsi="Letter-join Basic 16" w:cs="Roboto"/>
              </w:rPr>
              <w:t>Spring</w:t>
            </w:r>
            <w:r w:rsidRPr="00F3227F">
              <w:rPr>
                <w:rFonts w:ascii="Letter-join Basic 16" w:eastAsia="Roboto" w:hAnsi="Letter-join Basic 16" w:cs="Roboto"/>
              </w:rPr>
              <w:t xml:space="preserve"> 2, our topic is ‘</w:t>
            </w:r>
            <w:r w:rsidR="001613C9">
              <w:rPr>
                <w:rFonts w:ascii="Letter-join Basic 16" w:eastAsia="Roboto" w:hAnsi="Letter-join Basic 16" w:cs="Roboto"/>
              </w:rPr>
              <w:t>Healthy Me’</w:t>
            </w:r>
            <w:r w:rsidRPr="00F3227F">
              <w:rPr>
                <w:rFonts w:ascii="Letter-join Basic 16" w:eastAsia="Roboto" w:hAnsi="Letter-join Basic 16" w:cs="Roboto"/>
              </w:rPr>
              <w:t xml:space="preserve">. </w:t>
            </w:r>
          </w:p>
        </w:tc>
      </w:tr>
      <w:tr w:rsidR="00C926AA" w:rsidRPr="00F3227F" w14:paraId="229FEFE2" w14:textId="3149AA54" w:rsidTr="00AA094D">
        <w:tc>
          <w:tcPr>
            <w:tcW w:w="1985" w:type="dxa"/>
          </w:tcPr>
          <w:p w14:paraId="58AAE4AD" w14:textId="75296867"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lastRenderedPageBreak/>
              <w:t>R</w:t>
            </w:r>
            <w:r w:rsidR="00AA094D" w:rsidRPr="00F3227F">
              <w:rPr>
                <w:rFonts w:ascii="Letter-join Basic 16" w:eastAsia="Roboto" w:hAnsi="Letter-join Basic 16" w:cs="Roboto"/>
                <w:b/>
                <w:bCs/>
                <w:sz w:val="32"/>
                <w:szCs w:val="32"/>
              </w:rPr>
              <w:t>eligion and Worldviews</w:t>
            </w:r>
          </w:p>
        </w:tc>
        <w:tc>
          <w:tcPr>
            <w:tcW w:w="1984" w:type="dxa"/>
          </w:tcPr>
          <w:p w14:paraId="226882A2" w14:textId="583785BC" w:rsidR="007774C3" w:rsidRPr="00F3227F" w:rsidRDefault="00C926AA" w:rsidP="5B042DD0">
            <w:pPr>
              <w:rPr>
                <w:rFonts w:ascii="Letter-join Basic 16" w:eastAsia="Roboto" w:hAnsi="Letter-join Basic 16" w:cs="Roboto"/>
              </w:rPr>
            </w:pPr>
            <w:r w:rsidRPr="00F3227F">
              <w:rPr>
                <w:rFonts w:ascii="Letter-join Basic 16" w:hAnsi="Letter-join Basic 16"/>
                <w:noProof/>
              </w:rPr>
              <w:drawing>
                <wp:inline distT="0" distB="0" distL="0" distR="0" wp14:anchorId="5991FA98" wp14:editId="49AD3450">
                  <wp:extent cx="1247775" cy="742950"/>
                  <wp:effectExtent l="0" t="0" r="9525" b="0"/>
                  <wp:docPr id="1869763974" name="Picture 19" descr="Religious Education (RE) - Diocese of Wi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0">
                            <a:extLst>
                              <a:ext uri="{28A0092B-C50C-407E-A947-70E740481C1C}">
                                <a14:useLocalDpi xmlns:a14="http://schemas.microsoft.com/office/drawing/2010/main" val="0"/>
                              </a:ext>
                            </a:extLst>
                          </a:blip>
                          <a:stretch>
                            <a:fillRect/>
                          </a:stretch>
                        </pic:blipFill>
                        <pic:spPr>
                          <a:xfrm>
                            <a:off x="0" y="0"/>
                            <a:ext cx="1247775" cy="742950"/>
                          </a:xfrm>
                          <a:prstGeom prst="rect">
                            <a:avLst/>
                          </a:prstGeom>
                        </pic:spPr>
                      </pic:pic>
                    </a:graphicData>
                  </a:graphic>
                </wp:inline>
              </w:drawing>
            </w:r>
          </w:p>
        </w:tc>
        <w:tc>
          <w:tcPr>
            <w:tcW w:w="6521" w:type="dxa"/>
          </w:tcPr>
          <w:p w14:paraId="72181AAD" w14:textId="63B62CF2" w:rsidR="007774C3" w:rsidRPr="00F3227F" w:rsidRDefault="00AA094D" w:rsidP="5B042DD0">
            <w:pPr>
              <w:rPr>
                <w:rFonts w:ascii="Letter-join Basic 16" w:eastAsia="Roboto" w:hAnsi="Letter-join Basic 16" w:cs="Roboto"/>
              </w:rPr>
            </w:pPr>
            <w:r w:rsidRPr="00F3227F">
              <w:rPr>
                <w:rFonts w:ascii="Letter-join Basic 16" w:eastAsia="Roboto" w:hAnsi="Letter-join Basic 16" w:cs="Roboto"/>
              </w:rPr>
              <w:t xml:space="preserve">RE will be taught in </w:t>
            </w:r>
            <w:r w:rsidR="001613C9">
              <w:rPr>
                <w:rFonts w:ascii="Letter-join Basic 16" w:eastAsia="Roboto" w:hAnsi="Letter-join Basic 16" w:cs="Roboto"/>
              </w:rPr>
              <w:t>Spring</w:t>
            </w:r>
            <w:r w:rsidRPr="00F3227F">
              <w:rPr>
                <w:rFonts w:ascii="Letter-join Basic 16" w:eastAsia="Roboto" w:hAnsi="Letter-join Basic 16" w:cs="Roboto"/>
              </w:rPr>
              <w:t xml:space="preserve"> 1 of this term. The children will be exploring the question ‘</w:t>
            </w:r>
            <w:r w:rsidR="001613C9">
              <w:rPr>
                <w:rFonts w:ascii="Letter-join Basic 16" w:eastAsia="Roboto" w:hAnsi="Letter-join Basic 16" w:cs="Roboto"/>
              </w:rPr>
              <w:t>Where do our morals come from</w:t>
            </w:r>
            <w:r w:rsidR="002114CF">
              <w:rPr>
                <w:rFonts w:ascii="Letter-join Basic 16" w:eastAsia="Roboto" w:hAnsi="Letter-join Basic 16" w:cs="Roboto"/>
              </w:rPr>
              <w:t>?’</w:t>
            </w:r>
          </w:p>
        </w:tc>
      </w:tr>
      <w:tr w:rsidR="00C926AA" w:rsidRPr="00F3227F" w14:paraId="43BFC569" w14:textId="21C44799" w:rsidTr="00AA094D">
        <w:tc>
          <w:tcPr>
            <w:tcW w:w="1985" w:type="dxa"/>
          </w:tcPr>
          <w:p w14:paraId="0F19A6BF" w14:textId="13A530AC"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Music</w:t>
            </w:r>
          </w:p>
        </w:tc>
        <w:tc>
          <w:tcPr>
            <w:tcW w:w="1984" w:type="dxa"/>
          </w:tcPr>
          <w:p w14:paraId="1EF14916" w14:textId="4359F2A4" w:rsidR="007774C3" w:rsidRPr="00F3227F" w:rsidRDefault="00822CE0" w:rsidP="5B042DD0">
            <w:pPr>
              <w:rPr>
                <w:rFonts w:ascii="Letter-join Basic 16" w:eastAsia="Roboto" w:hAnsi="Letter-join Basic 16" w:cs="Roboto"/>
              </w:rPr>
            </w:pPr>
            <w:r w:rsidRPr="00F3227F">
              <w:rPr>
                <w:rFonts w:ascii="Letter-join Basic 16" w:hAnsi="Letter-join Basic 16"/>
                <w:noProof/>
              </w:rPr>
              <w:drawing>
                <wp:inline distT="0" distB="0" distL="0" distR="0" wp14:anchorId="222BD79D" wp14:editId="3CAC94E4">
                  <wp:extent cx="1199231" cy="533400"/>
                  <wp:effectExtent l="0" t="0" r="1270" b="0"/>
                  <wp:docPr id="92307881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99231" cy="533400"/>
                          </a:xfrm>
                          <a:prstGeom prst="rect">
                            <a:avLst/>
                          </a:prstGeom>
                        </pic:spPr>
                      </pic:pic>
                    </a:graphicData>
                  </a:graphic>
                </wp:inline>
              </w:drawing>
            </w:r>
          </w:p>
        </w:tc>
        <w:tc>
          <w:tcPr>
            <w:tcW w:w="6521" w:type="dxa"/>
          </w:tcPr>
          <w:p w14:paraId="01FB9007" w14:textId="0B5F68CB" w:rsidR="007774C3" w:rsidRPr="00F3227F" w:rsidRDefault="00893139" w:rsidP="5B042DD0">
            <w:pPr>
              <w:rPr>
                <w:rFonts w:ascii="Letter-join Basic 16" w:eastAsia="Roboto" w:hAnsi="Letter-join Basic 16" w:cs="Roboto"/>
              </w:rPr>
            </w:pPr>
            <w:r w:rsidRPr="00F3227F">
              <w:rPr>
                <w:rFonts w:ascii="Letter-join Basic 16" w:eastAsia="Roboto" w:hAnsi="Letter-join Basic 16" w:cs="Roboto"/>
              </w:rPr>
              <w:t xml:space="preserve">Music will be taught in </w:t>
            </w:r>
            <w:r w:rsidR="001613C9">
              <w:rPr>
                <w:rFonts w:ascii="Letter-join Basic 16" w:eastAsia="Roboto" w:hAnsi="Letter-join Basic 16" w:cs="Roboto"/>
              </w:rPr>
              <w:t>Spring</w:t>
            </w:r>
            <w:r w:rsidRPr="00F3227F">
              <w:rPr>
                <w:rFonts w:ascii="Letter-join Basic 16" w:eastAsia="Roboto" w:hAnsi="Letter-join Basic 16" w:cs="Roboto"/>
              </w:rPr>
              <w:t xml:space="preserve"> 1 of this term. </w:t>
            </w:r>
            <w:r w:rsidR="008530B1" w:rsidRPr="00F3227F">
              <w:rPr>
                <w:rFonts w:ascii="Letter-join Basic 16" w:eastAsia="Roboto" w:hAnsi="Letter-join Basic 16" w:cs="Roboto"/>
              </w:rPr>
              <w:t>Children</w:t>
            </w:r>
            <w:r w:rsidR="00E95529" w:rsidRPr="00F3227F">
              <w:rPr>
                <w:rFonts w:ascii="Letter-join Basic 16" w:eastAsia="Roboto" w:hAnsi="Letter-join Basic 16" w:cs="Roboto"/>
              </w:rPr>
              <w:t xml:space="preserve"> will be </w:t>
            </w:r>
            <w:r w:rsidR="001613C9">
              <w:rPr>
                <w:rFonts w:ascii="Letter-join Basic 16" w:eastAsia="Roboto" w:hAnsi="Letter-join Basic 16" w:cs="Roboto"/>
              </w:rPr>
              <w:t>learning about pentatonic melodies and composition, with a focus on Chinese New Year.</w:t>
            </w:r>
          </w:p>
        </w:tc>
      </w:tr>
      <w:tr w:rsidR="00C926AA" w:rsidRPr="00F3227F" w14:paraId="311A6F94" w14:textId="2AD10F0C" w:rsidTr="00AA094D">
        <w:tc>
          <w:tcPr>
            <w:tcW w:w="1985" w:type="dxa"/>
          </w:tcPr>
          <w:p w14:paraId="7E40BAE5" w14:textId="5534224E" w:rsidR="007774C3" w:rsidRPr="00F3227F" w:rsidRDefault="007774C3" w:rsidP="5B042DD0">
            <w:pPr>
              <w:rPr>
                <w:rFonts w:ascii="Letter-join Basic 16" w:eastAsia="Roboto" w:hAnsi="Letter-join Basic 16" w:cs="Roboto"/>
                <w:b/>
                <w:bCs/>
                <w:sz w:val="32"/>
                <w:szCs w:val="32"/>
              </w:rPr>
            </w:pPr>
            <w:r w:rsidRPr="00F3227F">
              <w:rPr>
                <w:rFonts w:ascii="Letter-join Basic 16" w:eastAsia="Roboto" w:hAnsi="Letter-join Basic 16" w:cs="Roboto"/>
                <w:b/>
                <w:bCs/>
                <w:sz w:val="32"/>
                <w:szCs w:val="32"/>
              </w:rPr>
              <w:t>French</w:t>
            </w:r>
          </w:p>
        </w:tc>
        <w:tc>
          <w:tcPr>
            <w:tcW w:w="1984" w:type="dxa"/>
          </w:tcPr>
          <w:p w14:paraId="377B661C" w14:textId="22D6CBD2" w:rsidR="007774C3" w:rsidRPr="00F3227F" w:rsidRDefault="00822CE0" w:rsidP="5B042DD0">
            <w:pPr>
              <w:rPr>
                <w:rFonts w:ascii="Letter-join Basic 16" w:eastAsia="Roboto" w:hAnsi="Letter-join Basic 16" w:cs="Roboto"/>
              </w:rPr>
            </w:pPr>
            <w:r w:rsidRPr="00F3227F">
              <w:rPr>
                <w:rFonts w:ascii="Letter-join Basic 16" w:hAnsi="Letter-join Basic 16"/>
                <w:noProof/>
              </w:rPr>
              <w:drawing>
                <wp:inline distT="0" distB="0" distL="0" distR="0" wp14:anchorId="30A81028" wp14:editId="74F1BEB8">
                  <wp:extent cx="1152525" cy="695325"/>
                  <wp:effectExtent l="0" t="0" r="9525" b="9525"/>
                  <wp:docPr id="10901423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22">
                            <a:extLst>
                              <a:ext uri="{28A0092B-C50C-407E-A947-70E740481C1C}">
                                <a14:useLocalDpi xmlns:a14="http://schemas.microsoft.com/office/drawing/2010/main" val="0"/>
                              </a:ext>
                            </a:extLst>
                          </a:blip>
                          <a:stretch>
                            <a:fillRect/>
                          </a:stretch>
                        </pic:blipFill>
                        <pic:spPr>
                          <a:xfrm>
                            <a:off x="0" y="0"/>
                            <a:ext cx="1152525" cy="695325"/>
                          </a:xfrm>
                          <a:prstGeom prst="rect">
                            <a:avLst/>
                          </a:prstGeom>
                        </pic:spPr>
                      </pic:pic>
                    </a:graphicData>
                  </a:graphic>
                </wp:inline>
              </w:drawing>
            </w:r>
          </w:p>
        </w:tc>
        <w:tc>
          <w:tcPr>
            <w:tcW w:w="6521" w:type="dxa"/>
          </w:tcPr>
          <w:p w14:paraId="313B032C" w14:textId="62AEF36E" w:rsidR="007774C3" w:rsidRPr="00F3227F" w:rsidRDefault="00893139" w:rsidP="5B042DD0">
            <w:pPr>
              <w:rPr>
                <w:rFonts w:ascii="Letter-join Basic 16" w:eastAsia="Roboto" w:hAnsi="Letter-join Basic 16" w:cs="Roboto"/>
              </w:rPr>
            </w:pPr>
            <w:r w:rsidRPr="00F3227F">
              <w:rPr>
                <w:rFonts w:ascii="Letter-join Basic 16" w:eastAsia="Roboto" w:hAnsi="Letter-join Basic 16" w:cs="Roboto"/>
              </w:rPr>
              <w:t xml:space="preserve">French will be taught in </w:t>
            </w:r>
            <w:r w:rsidR="001613C9">
              <w:rPr>
                <w:rFonts w:ascii="Letter-join Basic 16" w:eastAsia="Roboto" w:hAnsi="Letter-join Basic 16" w:cs="Roboto"/>
              </w:rPr>
              <w:t>Spring</w:t>
            </w:r>
            <w:r w:rsidRPr="00F3227F">
              <w:rPr>
                <w:rFonts w:ascii="Letter-join Basic 16" w:eastAsia="Roboto" w:hAnsi="Letter-join Basic 16" w:cs="Roboto"/>
              </w:rPr>
              <w:t xml:space="preserve"> 2 of this term. </w:t>
            </w:r>
            <w:r w:rsidR="001613C9">
              <w:rPr>
                <w:rFonts w:ascii="Letter-join Basic 16" w:eastAsia="Roboto" w:hAnsi="Letter-join Basic 16" w:cs="Roboto"/>
              </w:rPr>
              <w:t>The children will learn about and use French adjectives of size, colour and shape.</w:t>
            </w:r>
            <w:r w:rsidR="002114CF">
              <w:rPr>
                <w:rFonts w:ascii="Letter-join Basic 16" w:eastAsia="Roboto" w:hAnsi="Letter-join Basic 16" w:cs="Roboto"/>
              </w:rPr>
              <w:t xml:space="preserve"> </w:t>
            </w:r>
          </w:p>
        </w:tc>
      </w:tr>
      <w:tr w:rsidR="00083907" w:rsidRPr="00F3227F" w14:paraId="0FD5C1F7" w14:textId="77777777" w:rsidTr="00AA094D">
        <w:tc>
          <w:tcPr>
            <w:tcW w:w="1985" w:type="dxa"/>
          </w:tcPr>
          <w:p w14:paraId="5FF3A69B" w14:textId="43574EC9" w:rsidR="00083907" w:rsidRPr="00F3227F" w:rsidRDefault="00083907" w:rsidP="5B042DD0">
            <w:pPr>
              <w:rPr>
                <w:rFonts w:ascii="Letter-join Basic 16" w:eastAsia="Roboto" w:hAnsi="Letter-join Basic 16" w:cs="Roboto"/>
                <w:b/>
                <w:bCs/>
                <w:sz w:val="32"/>
                <w:szCs w:val="32"/>
              </w:rPr>
            </w:pPr>
            <w:r>
              <w:rPr>
                <w:rFonts w:ascii="Letter-join Basic 16" w:eastAsia="Roboto" w:hAnsi="Letter-join Basic 16" w:cs="Roboto"/>
                <w:b/>
                <w:bCs/>
                <w:sz w:val="32"/>
                <w:szCs w:val="32"/>
              </w:rPr>
              <w:t>Homework</w:t>
            </w:r>
          </w:p>
        </w:tc>
        <w:tc>
          <w:tcPr>
            <w:tcW w:w="1984" w:type="dxa"/>
          </w:tcPr>
          <w:p w14:paraId="214B6825" w14:textId="0511E539" w:rsidR="00083907" w:rsidRPr="00F3227F" w:rsidRDefault="004E7EF4" w:rsidP="5B042DD0">
            <w:pPr>
              <w:rPr>
                <w:rFonts w:ascii="Letter-join Basic 16" w:hAnsi="Letter-join Basic 16"/>
                <w:noProof/>
              </w:rPr>
            </w:pPr>
            <w:r>
              <w:rPr>
                <w:rFonts w:ascii="Letter-join Basic 16" w:hAnsi="Letter-join Basic 16"/>
                <w:noProof/>
              </w:rPr>
              <w:drawing>
                <wp:anchor distT="0" distB="0" distL="114300" distR="114300" simplePos="0" relativeHeight="251659264" behindDoc="0" locked="0" layoutInCell="1" allowOverlap="1" wp14:anchorId="23A64BAC" wp14:editId="30E7705E">
                  <wp:simplePos x="0" y="0"/>
                  <wp:positionH relativeFrom="column">
                    <wp:posOffset>324485</wp:posOffset>
                  </wp:positionH>
                  <wp:positionV relativeFrom="paragraph">
                    <wp:posOffset>53340</wp:posOffset>
                  </wp:positionV>
                  <wp:extent cx="487680" cy="487680"/>
                  <wp:effectExtent l="0" t="0" r="7620" b="7620"/>
                  <wp:wrapNone/>
                  <wp:docPr id="1641166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7680" cy="487680"/>
                          </a:xfrm>
                          <a:prstGeom prst="rect">
                            <a:avLst/>
                          </a:prstGeom>
                          <a:noFill/>
                        </pic:spPr>
                      </pic:pic>
                    </a:graphicData>
                  </a:graphic>
                </wp:anchor>
              </w:drawing>
            </w:r>
            <w:r>
              <w:rPr>
                <w:noProof/>
              </w:rPr>
              <w:drawing>
                <wp:anchor distT="0" distB="0" distL="114300" distR="114300" simplePos="0" relativeHeight="251658240" behindDoc="0" locked="0" layoutInCell="1" allowOverlap="1" wp14:anchorId="22C7ADD7" wp14:editId="25F4C60C">
                  <wp:simplePos x="0" y="0"/>
                  <wp:positionH relativeFrom="column">
                    <wp:posOffset>-3175</wp:posOffset>
                  </wp:positionH>
                  <wp:positionV relativeFrom="paragraph">
                    <wp:posOffset>609600</wp:posOffset>
                  </wp:positionV>
                  <wp:extent cx="1122680" cy="576580"/>
                  <wp:effectExtent l="0" t="0" r="1270" b="0"/>
                  <wp:wrapNone/>
                  <wp:docPr id="903529061" name="Picture 1" descr="Reading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Clip Art Pictures – Clipartix"/>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22680" cy="576580"/>
                          </a:xfrm>
                          <a:prstGeom prst="rect">
                            <a:avLst/>
                          </a:prstGeom>
                          <a:noFill/>
                          <a:ln>
                            <a:noFill/>
                          </a:ln>
                        </pic:spPr>
                      </pic:pic>
                    </a:graphicData>
                  </a:graphic>
                </wp:anchor>
              </w:drawing>
            </w:r>
          </w:p>
        </w:tc>
        <w:tc>
          <w:tcPr>
            <w:tcW w:w="6521" w:type="dxa"/>
          </w:tcPr>
          <w:p w14:paraId="64E71321" w14:textId="6E720129" w:rsidR="00083907" w:rsidRPr="00F3227F" w:rsidRDefault="00914E10" w:rsidP="5B042DD0">
            <w:pPr>
              <w:rPr>
                <w:rFonts w:ascii="Letter-join Basic 16" w:eastAsia="Roboto" w:hAnsi="Letter-join Basic 16" w:cs="Roboto"/>
              </w:rPr>
            </w:pPr>
            <w:r w:rsidRPr="00914E10">
              <w:rPr>
                <w:rFonts w:ascii="Letter-join Basic 16" w:eastAsia="Roboto" w:hAnsi="Letter-join Basic 16" w:cs="Roboto"/>
              </w:rPr>
              <w:t xml:space="preserve">In Year 3, we ask children to complete a </w:t>
            </w:r>
            <w:r w:rsidRPr="00A12439">
              <w:rPr>
                <w:rFonts w:ascii="Letter-join Basic 16" w:eastAsia="Roboto" w:hAnsi="Letter-join Basic 16" w:cs="Roboto"/>
                <w:b/>
                <w:bCs/>
              </w:rPr>
              <w:t>minimum</w:t>
            </w:r>
            <w:r w:rsidRPr="00914E10">
              <w:rPr>
                <w:rFonts w:ascii="Letter-join Basic 16" w:eastAsia="Roboto" w:hAnsi="Letter-join Basic 16" w:cs="Roboto"/>
              </w:rPr>
              <w:t xml:space="preserve"> of three games per week on </w:t>
            </w:r>
            <w:r w:rsidRPr="00810580">
              <w:rPr>
                <w:rFonts w:ascii="Letter-join Basic 16" w:eastAsia="Roboto" w:hAnsi="Letter-join Basic 16" w:cs="Roboto"/>
              </w:rPr>
              <w:t>Spelling Shed</w:t>
            </w:r>
            <w:r w:rsidRPr="00914E10">
              <w:rPr>
                <w:rFonts w:ascii="Letter-join Basic 16" w:eastAsia="Roboto" w:hAnsi="Letter-join Basic 16" w:cs="Roboto"/>
              </w:rPr>
              <w:t xml:space="preserve"> (via EdShed). </w:t>
            </w:r>
            <w:r w:rsidR="00AC3018">
              <w:rPr>
                <w:rFonts w:ascii="Letter-join Basic 16" w:eastAsia="Roboto" w:hAnsi="Letter-join Basic 16" w:cs="Roboto"/>
              </w:rPr>
              <w:t xml:space="preserve">They can also practice the spelling words using the spelling list on our </w:t>
            </w:r>
            <w:r w:rsidR="00AC3018" w:rsidRPr="00AC3018">
              <w:rPr>
                <w:rFonts w:ascii="Letter-join Basic 16" w:eastAsia="Roboto" w:hAnsi="Letter-join Basic 16" w:cs="Roboto"/>
                <w:b/>
                <w:bCs/>
              </w:rPr>
              <w:t>homework sheet</w:t>
            </w:r>
            <w:r w:rsidR="00AC3018">
              <w:rPr>
                <w:rFonts w:ascii="Letter-join Basic 16" w:eastAsia="Roboto" w:hAnsi="Letter-join Basic 16" w:cs="Roboto"/>
              </w:rPr>
              <w:t xml:space="preserve">; this will be sent home on a Friday afternoon weekly. </w:t>
            </w:r>
            <w:r w:rsidRPr="00914E10">
              <w:rPr>
                <w:rFonts w:ascii="Letter-join Basic 16" w:eastAsia="Roboto" w:hAnsi="Letter-join Basic 16" w:cs="Roboto"/>
              </w:rPr>
              <w:t xml:space="preserve">They should also read with an adult at least </w:t>
            </w:r>
            <w:r w:rsidRPr="00A12439">
              <w:rPr>
                <w:rFonts w:ascii="Letter-join Basic 16" w:eastAsia="Roboto" w:hAnsi="Letter-join Basic 16" w:cs="Roboto"/>
                <w:b/>
                <w:bCs/>
              </w:rPr>
              <w:t>three times a week</w:t>
            </w:r>
            <w:r w:rsidRPr="00914E10">
              <w:rPr>
                <w:rFonts w:ascii="Letter-join Basic 16" w:eastAsia="Roboto" w:hAnsi="Letter-join Basic 16" w:cs="Roboto"/>
              </w:rPr>
              <w:t xml:space="preserve"> and record this in their reading record. Times tables practice is to be completed weekly on </w:t>
            </w:r>
            <w:r w:rsidRPr="00BA47C1">
              <w:rPr>
                <w:rFonts w:ascii="Letter-join Basic 16" w:eastAsia="Roboto" w:hAnsi="Letter-join Basic 16" w:cs="Roboto"/>
                <w:b/>
                <w:bCs/>
              </w:rPr>
              <w:t>TT Rockstars</w:t>
            </w:r>
            <w:r w:rsidRPr="00580EC8">
              <w:rPr>
                <w:rFonts w:ascii="Letter-join Basic 16" w:eastAsia="Roboto" w:hAnsi="Letter-join Basic 16" w:cs="Roboto"/>
              </w:rPr>
              <w:t>,</w:t>
            </w:r>
            <w:r w:rsidRPr="00914E10">
              <w:rPr>
                <w:rFonts w:ascii="Letter-join Basic 16" w:eastAsia="Roboto" w:hAnsi="Letter-join Basic 16" w:cs="Roboto"/>
              </w:rPr>
              <w:t xml:space="preserve"> and children should look out for any battles or challenges set by their class teacher. All logins for EdShed and TT Rockstars can be found on the inside front cover of your child’s reading record.</w:t>
            </w:r>
          </w:p>
        </w:tc>
      </w:tr>
    </w:tbl>
    <w:p w14:paraId="50B87722" w14:textId="5E826DDA" w:rsidR="004C24B3" w:rsidRPr="004C24B3" w:rsidRDefault="004C24B3" w:rsidP="00DB3710">
      <w:pPr>
        <w:rPr>
          <w:b/>
          <w:bCs/>
        </w:rPr>
      </w:pPr>
    </w:p>
    <w:sectPr w:rsidR="004C24B3" w:rsidRPr="004C24B3" w:rsidSect="000D5194">
      <w:pgSz w:w="11906" w:h="16838"/>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B053E" w14:textId="77777777" w:rsidR="000B512A" w:rsidRDefault="000B512A" w:rsidP="00822CE0">
      <w:pPr>
        <w:spacing w:after="0" w:line="240" w:lineRule="auto"/>
      </w:pPr>
      <w:r>
        <w:separator/>
      </w:r>
    </w:p>
  </w:endnote>
  <w:endnote w:type="continuationSeparator" w:id="0">
    <w:p w14:paraId="597C3AA4" w14:textId="77777777" w:rsidR="000B512A" w:rsidRDefault="000B512A" w:rsidP="0082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Basic 16">
    <w:panose1 w:val="02000505000000020003"/>
    <w:charset w:val="00"/>
    <w:family w:val="auto"/>
    <w:pitch w:val="variable"/>
    <w:sig w:usb0="8000002F" w:usb1="1000000B" w:usb2="00000000" w:usb3="00000000" w:csb0="00000001"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7066B" w14:textId="77777777" w:rsidR="000B512A" w:rsidRDefault="000B512A" w:rsidP="00822CE0">
      <w:pPr>
        <w:spacing w:after="0" w:line="240" w:lineRule="auto"/>
      </w:pPr>
      <w:r>
        <w:separator/>
      </w:r>
    </w:p>
  </w:footnote>
  <w:footnote w:type="continuationSeparator" w:id="0">
    <w:p w14:paraId="378FDDA6" w14:textId="77777777" w:rsidR="000B512A" w:rsidRDefault="000B512A" w:rsidP="00822CE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dXZ6+q0DMEvaWN" int2:id="AMSJdKox">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4B3"/>
    <w:rsid w:val="000156C2"/>
    <w:rsid w:val="0003474B"/>
    <w:rsid w:val="000560F3"/>
    <w:rsid w:val="00056D7E"/>
    <w:rsid w:val="00083907"/>
    <w:rsid w:val="00095EBA"/>
    <w:rsid w:val="000B512A"/>
    <w:rsid w:val="000D5194"/>
    <w:rsid w:val="000E61F1"/>
    <w:rsid w:val="00101FA6"/>
    <w:rsid w:val="00120AEE"/>
    <w:rsid w:val="00122017"/>
    <w:rsid w:val="00126AFF"/>
    <w:rsid w:val="00140A23"/>
    <w:rsid w:val="00146035"/>
    <w:rsid w:val="001613C9"/>
    <w:rsid w:val="0017023C"/>
    <w:rsid w:val="001831A8"/>
    <w:rsid w:val="001879B7"/>
    <w:rsid w:val="001A3048"/>
    <w:rsid w:val="001B081A"/>
    <w:rsid w:val="001B2998"/>
    <w:rsid w:val="001B2B88"/>
    <w:rsid w:val="001C6BE7"/>
    <w:rsid w:val="001F57CE"/>
    <w:rsid w:val="002114CF"/>
    <w:rsid w:val="0025662B"/>
    <w:rsid w:val="00275840"/>
    <w:rsid w:val="00276BB9"/>
    <w:rsid w:val="0028670F"/>
    <w:rsid w:val="00293BCC"/>
    <w:rsid w:val="00294805"/>
    <w:rsid w:val="00295D25"/>
    <w:rsid w:val="002B6F7E"/>
    <w:rsid w:val="002E0079"/>
    <w:rsid w:val="002F2B12"/>
    <w:rsid w:val="00310400"/>
    <w:rsid w:val="00331756"/>
    <w:rsid w:val="00371DF4"/>
    <w:rsid w:val="00373B0D"/>
    <w:rsid w:val="00392C14"/>
    <w:rsid w:val="003C520F"/>
    <w:rsid w:val="003C645E"/>
    <w:rsid w:val="003D4D9E"/>
    <w:rsid w:val="003E47E9"/>
    <w:rsid w:val="003E53FC"/>
    <w:rsid w:val="003F2250"/>
    <w:rsid w:val="00410300"/>
    <w:rsid w:val="00451E77"/>
    <w:rsid w:val="004561C2"/>
    <w:rsid w:val="004C24B3"/>
    <w:rsid w:val="004E7EF4"/>
    <w:rsid w:val="00512C4B"/>
    <w:rsid w:val="00543279"/>
    <w:rsid w:val="005502F0"/>
    <w:rsid w:val="00564BAE"/>
    <w:rsid w:val="00564E32"/>
    <w:rsid w:val="00577868"/>
    <w:rsid w:val="00577D75"/>
    <w:rsid w:val="00580EC8"/>
    <w:rsid w:val="005822E4"/>
    <w:rsid w:val="005B4ECA"/>
    <w:rsid w:val="005E228C"/>
    <w:rsid w:val="005E54C4"/>
    <w:rsid w:val="005E6F45"/>
    <w:rsid w:val="005F52F3"/>
    <w:rsid w:val="005F5E27"/>
    <w:rsid w:val="00612336"/>
    <w:rsid w:val="00643F8A"/>
    <w:rsid w:val="00653701"/>
    <w:rsid w:val="00661D42"/>
    <w:rsid w:val="006A069A"/>
    <w:rsid w:val="006A6999"/>
    <w:rsid w:val="006C7759"/>
    <w:rsid w:val="006E5F19"/>
    <w:rsid w:val="006E7B7B"/>
    <w:rsid w:val="007063C6"/>
    <w:rsid w:val="007248D0"/>
    <w:rsid w:val="00725114"/>
    <w:rsid w:val="007313A3"/>
    <w:rsid w:val="00742D90"/>
    <w:rsid w:val="007774C3"/>
    <w:rsid w:val="00781603"/>
    <w:rsid w:val="007861E0"/>
    <w:rsid w:val="00794582"/>
    <w:rsid w:val="00796EC8"/>
    <w:rsid w:val="007A11DE"/>
    <w:rsid w:val="007C5E13"/>
    <w:rsid w:val="007F0CBA"/>
    <w:rsid w:val="00805DE2"/>
    <w:rsid w:val="00810580"/>
    <w:rsid w:val="00822CE0"/>
    <w:rsid w:val="008530B1"/>
    <w:rsid w:val="00856B60"/>
    <w:rsid w:val="00870EC5"/>
    <w:rsid w:val="00885226"/>
    <w:rsid w:val="00893139"/>
    <w:rsid w:val="008A1CF7"/>
    <w:rsid w:val="008B19B6"/>
    <w:rsid w:val="008D7508"/>
    <w:rsid w:val="00906C08"/>
    <w:rsid w:val="00914E10"/>
    <w:rsid w:val="009269CE"/>
    <w:rsid w:val="00952CF3"/>
    <w:rsid w:val="0095303F"/>
    <w:rsid w:val="00995CF9"/>
    <w:rsid w:val="009C34D9"/>
    <w:rsid w:val="009C47ED"/>
    <w:rsid w:val="009D41E2"/>
    <w:rsid w:val="00A12439"/>
    <w:rsid w:val="00A16EFB"/>
    <w:rsid w:val="00A30195"/>
    <w:rsid w:val="00A4174E"/>
    <w:rsid w:val="00A44849"/>
    <w:rsid w:val="00A539EB"/>
    <w:rsid w:val="00A54F1F"/>
    <w:rsid w:val="00A70E70"/>
    <w:rsid w:val="00A74D3B"/>
    <w:rsid w:val="00A82634"/>
    <w:rsid w:val="00AA094D"/>
    <w:rsid w:val="00AC02EF"/>
    <w:rsid w:val="00AC3018"/>
    <w:rsid w:val="00AF56EE"/>
    <w:rsid w:val="00B12F6C"/>
    <w:rsid w:val="00B140DC"/>
    <w:rsid w:val="00B251D9"/>
    <w:rsid w:val="00B315D8"/>
    <w:rsid w:val="00B71D82"/>
    <w:rsid w:val="00B72034"/>
    <w:rsid w:val="00B81E76"/>
    <w:rsid w:val="00BA47C1"/>
    <w:rsid w:val="00BA59BC"/>
    <w:rsid w:val="00BD5B0D"/>
    <w:rsid w:val="00C14367"/>
    <w:rsid w:val="00C43520"/>
    <w:rsid w:val="00C4719D"/>
    <w:rsid w:val="00C807B5"/>
    <w:rsid w:val="00C926AA"/>
    <w:rsid w:val="00D62474"/>
    <w:rsid w:val="00D65A6F"/>
    <w:rsid w:val="00DA254C"/>
    <w:rsid w:val="00DB3710"/>
    <w:rsid w:val="00DE068E"/>
    <w:rsid w:val="00DE3CDC"/>
    <w:rsid w:val="00DE6332"/>
    <w:rsid w:val="00DF0AD2"/>
    <w:rsid w:val="00E003C1"/>
    <w:rsid w:val="00E00EEB"/>
    <w:rsid w:val="00E30200"/>
    <w:rsid w:val="00E411A8"/>
    <w:rsid w:val="00E6074F"/>
    <w:rsid w:val="00E60D51"/>
    <w:rsid w:val="00E64359"/>
    <w:rsid w:val="00E812BD"/>
    <w:rsid w:val="00E93B9F"/>
    <w:rsid w:val="00E95488"/>
    <w:rsid w:val="00E95529"/>
    <w:rsid w:val="00EA4034"/>
    <w:rsid w:val="00EA4F9A"/>
    <w:rsid w:val="00EB0443"/>
    <w:rsid w:val="00EB6B9E"/>
    <w:rsid w:val="00EC7526"/>
    <w:rsid w:val="00F04C90"/>
    <w:rsid w:val="00F10899"/>
    <w:rsid w:val="00F27163"/>
    <w:rsid w:val="00F276EA"/>
    <w:rsid w:val="00F3227F"/>
    <w:rsid w:val="00F4746B"/>
    <w:rsid w:val="00F636B9"/>
    <w:rsid w:val="00F638D1"/>
    <w:rsid w:val="00F65F0E"/>
    <w:rsid w:val="00F74A9A"/>
    <w:rsid w:val="00F808CB"/>
    <w:rsid w:val="00F87BE1"/>
    <w:rsid w:val="00FC6B36"/>
    <w:rsid w:val="00FD65CD"/>
    <w:rsid w:val="06EDD1A0"/>
    <w:rsid w:val="09F45E7C"/>
    <w:rsid w:val="20C10301"/>
    <w:rsid w:val="5B042DD0"/>
    <w:rsid w:val="62D97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0385"/>
  <w15:chartTrackingRefBased/>
  <w15:docId w15:val="{7CFD3269-2862-476C-A48B-D8C16E90C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4B3"/>
    <w:rPr>
      <w:rFonts w:eastAsiaTheme="majorEastAsia" w:cstheme="majorBidi"/>
      <w:color w:val="272727" w:themeColor="text1" w:themeTint="D8"/>
    </w:rPr>
  </w:style>
  <w:style w:type="paragraph" w:styleId="Title">
    <w:name w:val="Title"/>
    <w:basedOn w:val="Normal"/>
    <w:next w:val="Normal"/>
    <w:link w:val="TitleChar"/>
    <w:uiPriority w:val="10"/>
    <w:qFormat/>
    <w:rsid w:val="004C2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4B3"/>
    <w:pPr>
      <w:spacing w:before="160"/>
      <w:jc w:val="center"/>
    </w:pPr>
    <w:rPr>
      <w:i/>
      <w:iCs/>
      <w:color w:val="404040" w:themeColor="text1" w:themeTint="BF"/>
    </w:rPr>
  </w:style>
  <w:style w:type="character" w:customStyle="1" w:styleId="QuoteChar">
    <w:name w:val="Quote Char"/>
    <w:basedOn w:val="DefaultParagraphFont"/>
    <w:link w:val="Quote"/>
    <w:uiPriority w:val="29"/>
    <w:rsid w:val="004C24B3"/>
    <w:rPr>
      <w:i/>
      <w:iCs/>
      <w:color w:val="404040" w:themeColor="text1" w:themeTint="BF"/>
    </w:rPr>
  </w:style>
  <w:style w:type="paragraph" w:styleId="ListParagraph">
    <w:name w:val="List Paragraph"/>
    <w:basedOn w:val="Normal"/>
    <w:uiPriority w:val="34"/>
    <w:qFormat/>
    <w:rsid w:val="004C24B3"/>
    <w:pPr>
      <w:ind w:left="720"/>
      <w:contextualSpacing/>
    </w:pPr>
  </w:style>
  <w:style w:type="character" w:styleId="IntenseEmphasis">
    <w:name w:val="Intense Emphasis"/>
    <w:basedOn w:val="DefaultParagraphFont"/>
    <w:uiPriority w:val="21"/>
    <w:qFormat/>
    <w:rsid w:val="004C24B3"/>
    <w:rPr>
      <w:i/>
      <w:iCs/>
      <w:color w:val="0F4761" w:themeColor="accent1" w:themeShade="BF"/>
    </w:rPr>
  </w:style>
  <w:style w:type="paragraph" w:styleId="IntenseQuote">
    <w:name w:val="Intense Quote"/>
    <w:basedOn w:val="Normal"/>
    <w:next w:val="Normal"/>
    <w:link w:val="IntenseQuoteChar"/>
    <w:uiPriority w:val="30"/>
    <w:qFormat/>
    <w:rsid w:val="004C2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4B3"/>
    <w:rPr>
      <w:i/>
      <w:iCs/>
      <w:color w:val="0F4761" w:themeColor="accent1" w:themeShade="BF"/>
    </w:rPr>
  </w:style>
  <w:style w:type="character" w:styleId="IntenseReference">
    <w:name w:val="Intense Reference"/>
    <w:basedOn w:val="DefaultParagraphFont"/>
    <w:uiPriority w:val="32"/>
    <w:qFormat/>
    <w:rsid w:val="004C24B3"/>
    <w:rPr>
      <w:b/>
      <w:bCs/>
      <w:smallCaps/>
      <w:color w:val="0F4761" w:themeColor="accent1" w:themeShade="BF"/>
      <w:spacing w:val="5"/>
    </w:rPr>
  </w:style>
  <w:style w:type="table" w:styleId="TableGrid">
    <w:name w:val="Table Grid"/>
    <w:basedOn w:val="TableNormal"/>
    <w:uiPriority w:val="39"/>
    <w:rsid w:val="004C2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74C3"/>
    <w:pPr>
      <w:spacing w:after="0" w:line="240" w:lineRule="auto"/>
    </w:pPr>
  </w:style>
  <w:style w:type="paragraph" w:styleId="Header">
    <w:name w:val="header"/>
    <w:basedOn w:val="Normal"/>
    <w:link w:val="HeaderChar"/>
    <w:uiPriority w:val="99"/>
    <w:unhideWhenUsed/>
    <w:rsid w:val="00822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CE0"/>
  </w:style>
  <w:style w:type="paragraph" w:styleId="Footer">
    <w:name w:val="footer"/>
    <w:basedOn w:val="Normal"/>
    <w:link w:val="FooterChar"/>
    <w:uiPriority w:val="99"/>
    <w:unhideWhenUsed/>
    <w:rsid w:val="00822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CE0"/>
  </w:style>
  <w:style w:type="character" w:customStyle="1" w:styleId="normaltextrun">
    <w:name w:val="normaltextrun"/>
    <w:basedOn w:val="DefaultParagraphFont"/>
    <w:rsid w:val="00392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F69872549C7D4DA4B1A6C41F91ADCD" ma:contentTypeVersion="12" ma:contentTypeDescription="Create a new document." ma:contentTypeScope="" ma:versionID="3f30e72380b93d19d67e7b1835c81706">
  <xsd:schema xmlns:xsd="http://www.w3.org/2001/XMLSchema" xmlns:xs="http://www.w3.org/2001/XMLSchema" xmlns:p="http://schemas.microsoft.com/office/2006/metadata/properties" xmlns:ns2="f6fbc939-3de3-4d4a-b7ab-b683cf8488e7" xmlns:ns3="554755d0-6f8c-420e-9729-daaa9d442f72" targetNamespace="http://schemas.microsoft.com/office/2006/metadata/properties" ma:root="true" ma:fieldsID="f687c3653186fa440ae7366170355de9" ns2:_="" ns3:_="">
    <xsd:import namespace="f6fbc939-3de3-4d4a-b7ab-b683cf8488e7"/>
    <xsd:import namespace="554755d0-6f8c-420e-9729-daaa9d442f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bc939-3de3-4d4a-b7ab-b683cf8488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04a538-6703-41d0-9c11-ba920771095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4755d0-6f8c-420e-9729-daaa9d442f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101eb7-4b83-409b-a508-398782aa62a8}" ma:internalName="TaxCatchAll" ma:showField="CatchAllData" ma:web="554755d0-6f8c-420e-9729-daaa9d442f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54755d0-6f8c-420e-9729-daaa9d442f72" xsi:nil="true"/>
    <lcf76f155ced4ddcb4097134ff3c332f xmlns="f6fbc939-3de3-4d4a-b7ab-b683cf8488e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78EF30-6C7B-4DA5-8414-0AED78D9EEF2}">
  <ds:schemaRefs>
    <ds:schemaRef ds:uri="http://schemas.microsoft.com/sharepoint/v3/contenttype/forms"/>
  </ds:schemaRefs>
</ds:datastoreItem>
</file>

<file path=customXml/itemProps2.xml><?xml version="1.0" encoding="utf-8"?>
<ds:datastoreItem xmlns:ds="http://schemas.openxmlformats.org/officeDocument/2006/customXml" ds:itemID="{7D02E32B-EA89-4B0B-BD4A-CD9C6982D3DF}"/>
</file>

<file path=customXml/itemProps3.xml><?xml version="1.0" encoding="utf-8"?>
<ds:datastoreItem xmlns:ds="http://schemas.openxmlformats.org/officeDocument/2006/customXml" ds:itemID="{F06274BD-7E2F-430E-97C5-7012E8B9B11C}">
  <ds:schemaRefs>
    <ds:schemaRef ds:uri="http://schemas.microsoft.com/office/2006/metadata/properties"/>
    <ds:schemaRef ds:uri="http://schemas.microsoft.com/office/infopath/2007/PartnerControls"/>
    <ds:schemaRef ds:uri="554755d0-6f8c-420e-9729-daaa9d442f72"/>
    <ds:schemaRef ds:uri="f6fbc939-3de3-4d4a-b7ab-b683cf8488e7"/>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524</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Delisser</dc:creator>
  <cp:keywords/>
  <dc:description/>
  <cp:lastModifiedBy>Katie Clarke</cp:lastModifiedBy>
  <cp:revision>14</cp:revision>
  <dcterms:created xsi:type="dcterms:W3CDTF">2026-01-15T09:51:00Z</dcterms:created>
  <dcterms:modified xsi:type="dcterms:W3CDTF">2026-01-15T10:03:00Z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0x01010062F69872549C7D4DA4B1A6C41F91ADCD</vt:lpwstr>
  </property>
  <property fmtid="{D5CDD505-2E9C-101B-9397-08002B2CF9AE}" pid="3" name="MediaServiceImageTags">
    <vt:lpwstr/>
  </property>
</Properties>
</file>